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6022"/>
      </w:tblGrid>
      <w:tr w:rsidR="006506C9" w:rsidRPr="006506C9" w:rsidTr="00F44695">
        <w:tc>
          <w:tcPr>
            <w:tcW w:w="9212" w:type="dxa"/>
            <w:gridSpan w:val="2"/>
            <w:shd w:val="clear" w:color="auto" w:fill="FFFF00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 İLANI</w:t>
            </w:r>
          </w:p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İstanbul Aydın Üniversitesi Rektörlüğünden</w:t>
            </w:r>
            <w:r w:rsidRPr="006506C9">
              <w:rPr>
                <w:b/>
              </w:rPr>
              <w:tab/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 No</w:t>
            </w:r>
          </w:p>
        </w:tc>
        <w:tc>
          <w:tcPr>
            <w:tcW w:w="6127" w:type="dxa"/>
          </w:tcPr>
          <w:p w:rsidR="006506C9" w:rsidRPr="006506C9" w:rsidRDefault="00F70509" w:rsidP="006506C9">
            <w:pPr>
              <w:spacing w:after="160" w:line="259" w:lineRule="auto"/>
            </w:pPr>
            <w:r>
              <w:t>2019/00002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D2A5D">
            <w:pPr>
              <w:spacing w:after="160" w:line="259" w:lineRule="auto"/>
            </w:pPr>
            <w:r w:rsidRPr="006506C9">
              <w:rPr>
                <w:b/>
                <w:bCs/>
              </w:rPr>
              <w:t>İhale konusu işin</w:t>
            </w:r>
            <w:r w:rsidRPr="006506C9">
              <w:t xml:space="preserve"> </w:t>
            </w:r>
            <w:r w:rsidRPr="006506C9">
              <w:rPr>
                <w:b/>
                <w:bCs/>
              </w:rPr>
              <w:t xml:space="preserve">niteliği, </w:t>
            </w:r>
            <w:proofErr w:type="gramStart"/>
            <w:r w:rsidRPr="006506C9">
              <w:rPr>
                <w:b/>
                <w:bCs/>
              </w:rPr>
              <w:t xml:space="preserve">türü </w:t>
            </w:r>
            <w:r w:rsidR="006D2A5D">
              <w:rPr>
                <w:b/>
                <w:bCs/>
              </w:rPr>
              <w:t>,</w:t>
            </w:r>
            <w:r w:rsidRPr="006506C9">
              <w:rPr>
                <w:b/>
                <w:bCs/>
              </w:rPr>
              <w:t xml:space="preserve"> miktarı</w:t>
            </w:r>
            <w:proofErr w:type="gramEnd"/>
            <w:r w:rsidR="006D2A5D">
              <w:rPr>
                <w:b/>
                <w:bCs/>
              </w:rPr>
              <w:t xml:space="preserve"> ve ihale usulü</w:t>
            </w:r>
          </w:p>
        </w:tc>
        <w:tc>
          <w:tcPr>
            <w:tcW w:w="6127" w:type="dxa"/>
          </w:tcPr>
          <w:p w:rsidR="006D2A5D" w:rsidRDefault="00F70509" w:rsidP="006D2A5D">
            <w:pPr>
              <w:spacing w:after="160" w:line="259" w:lineRule="auto"/>
            </w:pPr>
            <w:r w:rsidRPr="00F70509">
              <w:t xml:space="preserve">66 Kalem Kırtasiye ve İçecek Alımı </w:t>
            </w:r>
            <w:r w:rsidR="0014457E" w:rsidRPr="0014457E">
              <w:t>İhalesi</w:t>
            </w:r>
            <w:r w:rsidR="006D2A5D">
              <w:t>.</w:t>
            </w:r>
          </w:p>
          <w:p w:rsidR="006506C9" w:rsidRPr="006506C9" w:rsidRDefault="006506C9" w:rsidP="006D2A5D">
            <w:pPr>
              <w:spacing w:after="160" w:line="259" w:lineRule="auto"/>
            </w:pPr>
            <w:r w:rsidRPr="006506C9">
              <w:t xml:space="preserve">İstanbul Aydın Üniversitesi İhale Yönetmeliğinin 16. maddesine göre Açık İhale </w:t>
            </w:r>
            <w:proofErr w:type="spellStart"/>
            <w:r w:rsidRPr="006506C9">
              <w:t>usülü</w:t>
            </w:r>
            <w:proofErr w:type="spellEnd"/>
            <w:r w:rsidRPr="006506C9">
              <w:t xml:space="preserve"> ile ihale edilecektir.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rPr>
                <w:b/>
                <w:bCs/>
              </w:rPr>
              <w:t>İhale dokümanının görülmesi</w:t>
            </w:r>
            <w:r w:rsidRPr="006506C9">
              <w:t xml:space="preserve"> </w:t>
            </w:r>
          </w:p>
        </w:tc>
        <w:tc>
          <w:tcPr>
            <w:tcW w:w="6127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t>-İhale dokümanı, idarenin adresinde</w:t>
            </w:r>
            <w:r w:rsidR="006D2A5D" w:rsidRPr="006506C9">
              <w:t xml:space="preserve"> </w:t>
            </w:r>
            <w:r w:rsidR="006D2A5D">
              <w:t xml:space="preserve">ve </w:t>
            </w:r>
            <w:r w:rsidR="006D2A5D" w:rsidRPr="006506C9">
              <w:t xml:space="preserve">Üniversite WEB sitesinde </w:t>
            </w:r>
            <w:r w:rsidR="006D2A5D">
              <w:t>görülebilir.</w:t>
            </w:r>
            <w:r w:rsidRPr="006506C9">
              <w:t> </w:t>
            </w:r>
            <w:r w:rsidR="0014457E">
              <w:t xml:space="preserve">100 </w:t>
            </w:r>
            <w:r w:rsidRPr="006506C9">
              <w:t>TRY (Türk Lirası) karşılığı</w:t>
            </w:r>
            <w:r w:rsidR="0014457E">
              <w:t xml:space="preserve"> Garanti</w:t>
            </w:r>
            <w:r w:rsidRPr="006506C9">
              <w:t xml:space="preserve"> Bankası AŞ.</w:t>
            </w:r>
            <w:r w:rsidR="0014457E">
              <w:t xml:space="preserve"> Bakırköy Ticari</w:t>
            </w:r>
            <w:r w:rsidRPr="006506C9">
              <w:t xml:space="preserve"> Şubesi TR </w:t>
            </w:r>
            <w:r w:rsidR="0014457E" w:rsidRPr="0014457E">
              <w:t>59 0006 2001 6740 0006 2959 01</w:t>
            </w:r>
            <w:r w:rsidRPr="006506C9">
              <w:t xml:space="preserve"> no.lu hesaba işin adı, gerçek ve tüzel kişi unvanı, vergi ve kimlik numaraları belirtilerek yatırılır ve alındı belgesi ihale birimine kaydedilecek. </w:t>
            </w:r>
            <w:r w:rsidR="0014457E">
              <w:t xml:space="preserve">İdarenin </w:t>
            </w:r>
            <w:r w:rsidRPr="006506C9">
              <w:t>adresinden satın alınabilir. </w:t>
            </w:r>
          </w:p>
          <w:p w:rsidR="006506C9" w:rsidRPr="006506C9" w:rsidRDefault="006506C9" w:rsidP="005D09EA">
            <w:pPr>
              <w:spacing w:after="160" w:line="259" w:lineRule="auto"/>
            </w:pPr>
            <w:r w:rsidRPr="006506C9">
              <w:t> -İhaleye teklif verecek olanların ihale dokümanını satın almaları zorunludur. 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Geçici teminat</w:t>
            </w:r>
          </w:p>
        </w:tc>
        <w:tc>
          <w:tcPr>
            <w:tcW w:w="6127" w:type="dxa"/>
          </w:tcPr>
          <w:p w:rsidR="006506C9" w:rsidRPr="006506C9" w:rsidRDefault="00F70509" w:rsidP="006D2A5D">
            <w:pPr>
              <w:spacing w:after="160" w:line="259" w:lineRule="auto"/>
            </w:pPr>
            <w:r>
              <w:t>Teminat alınmayacaktır.</w:t>
            </w:r>
            <w:r w:rsidR="006506C9" w:rsidRPr="006506C9">
              <w:t> 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İsteklilerden istenilen belgeler</w:t>
            </w:r>
          </w:p>
        </w:tc>
        <w:tc>
          <w:tcPr>
            <w:tcW w:w="6127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t>-Satınalma Yönetmeliğinin 12 maddesinde sayılan ihaleye katılamayacaklardan olmadığına ilişkin taahhütname,</w:t>
            </w:r>
            <w:r w:rsidR="00CC73D4">
              <w:t xml:space="preserve"> İdari Şartnamenin</w:t>
            </w:r>
            <w:r w:rsidRPr="006506C9">
              <w:t xml:space="preserve"> </w:t>
            </w:r>
            <w:r w:rsidR="00CC73D4">
              <w:t>7. Maddesinde istenen evraklar, Doküman bedeli alındığına ilişkin belge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yapılacağı yer</w:t>
            </w:r>
          </w:p>
        </w:tc>
        <w:tc>
          <w:tcPr>
            <w:tcW w:w="612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 xml:space="preserve">İstanbul Aydın Üniversitesi </w:t>
            </w:r>
            <w:r w:rsidR="0014457E">
              <w:t>D Blok Oval Toplantı Salonu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tarih ve saati</w:t>
            </w:r>
          </w:p>
        </w:tc>
        <w:tc>
          <w:tcPr>
            <w:tcW w:w="6127" w:type="dxa"/>
          </w:tcPr>
          <w:p w:rsidR="006506C9" w:rsidRPr="006506C9" w:rsidRDefault="00EC42D0" w:rsidP="0014457E">
            <w:pPr>
              <w:spacing w:after="160" w:line="259" w:lineRule="auto"/>
            </w:pPr>
            <w:r>
              <w:t>26</w:t>
            </w:r>
            <w:bookmarkStart w:id="0" w:name="_GoBack"/>
            <w:bookmarkEnd w:id="0"/>
            <w:r w:rsidR="006506C9" w:rsidRPr="006506C9">
              <w:t>.01.2019 tarihinde saat 1</w:t>
            </w:r>
            <w:r w:rsidR="0014457E">
              <w:t>0:0</w:t>
            </w:r>
            <w:r w:rsidR="006506C9" w:rsidRPr="006506C9">
              <w:t>0 da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sunulması</w:t>
            </w:r>
          </w:p>
        </w:tc>
        <w:tc>
          <w:tcPr>
            <w:tcW w:w="612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>İ</w:t>
            </w:r>
            <w:r w:rsidR="0014457E">
              <w:t>stekliler tarafından teklifler İstanbul Aydın Üniversitesi Satınalma Müdürlüğüne teslim edilecektir</w:t>
            </w:r>
            <w:r w:rsidRPr="006506C9">
              <w:t xml:space="preserve">. İhalenin yapılacağı saate kadar ihale teklifleri alınacaktır. </w:t>
            </w:r>
          </w:p>
        </w:tc>
      </w:tr>
      <w:tr w:rsidR="006506C9" w:rsidRPr="006506C9" w:rsidTr="00F44695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geçerlilik süresi</w:t>
            </w:r>
          </w:p>
        </w:tc>
        <w:tc>
          <w:tcPr>
            <w:tcW w:w="6127" w:type="dxa"/>
          </w:tcPr>
          <w:p w:rsidR="006506C9" w:rsidRPr="006506C9" w:rsidRDefault="006506C9" w:rsidP="00FC09CF">
            <w:pPr>
              <w:spacing w:after="160" w:line="259" w:lineRule="auto"/>
            </w:pPr>
            <w:r w:rsidRPr="006506C9">
              <w:t>Verilen tekliflerin geçerlilik süresi,</w:t>
            </w:r>
            <w:r w:rsidR="0014457E">
              <w:t xml:space="preserve"> ihale tarihinden itibaren 120</w:t>
            </w:r>
            <w:r w:rsidRPr="006506C9">
              <w:t> takvim günüdür. </w:t>
            </w:r>
            <w:r w:rsidR="00FC09CF">
              <w:t xml:space="preserve"> </w:t>
            </w:r>
          </w:p>
        </w:tc>
      </w:tr>
    </w:tbl>
    <w:p w:rsidR="0098104D" w:rsidRPr="006506C9" w:rsidRDefault="0098104D" w:rsidP="006506C9"/>
    <w:sectPr w:rsidR="0098104D" w:rsidRPr="0065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C9"/>
    <w:rsid w:val="0014457E"/>
    <w:rsid w:val="005D09EA"/>
    <w:rsid w:val="006506C9"/>
    <w:rsid w:val="006D2A5D"/>
    <w:rsid w:val="0098104D"/>
    <w:rsid w:val="00CC73D4"/>
    <w:rsid w:val="00EC42D0"/>
    <w:rsid w:val="00F70509"/>
    <w:rsid w:val="00F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8F54"/>
  <w15:chartTrackingRefBased/>
  <w15:docId w15:val="{85A05CEB-48A1-40DB-B9BA-C1D16A1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3BE8BEABF4F4EA8804903777DB667" ma:contentTypeVersion="1" ma:contentTypeDescription="Create a new document." ma:contentTypeScope="" ma:versionID="1f987fb3e7c60c95267a601bf2d1b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89EEEC-F89C-448E-90D9-2D070ADCDAE0}"/>
</file>

<file path=customXml/itemProps2.xml><?xml version="1.0" encoding="utf-8"?>
<ds:datastoreItem xmlns:ds="http://schemas.openxmlformats.org/officeDocument/2006/customXml" ds:itemID="{21F9657B-F205-4270-9CBC-E37758223C46}"/>
</file>

<file path=customXml/itemProps3.xml><?xml version="1.0" encoding="utf-8"?>
<ds:datastoreItem xmlns:ds="http://schemas.openxmlformats.org/officeDocument/2006/customXml" ds:itemID="{3DCDE004-F857-42BF-949A-FC3C1285A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IAU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KOÇ</dc:creator>
  <cp:keywords/>
  <dc:description/>
  <cp:lastModifiedBy>Furkan BİLGİ</cp:lastModifiedBy>
  <cp:revision>7</cp:revision>
  <cp:lastPrinted>2019-01-15T05:39:00Z</cp:lastPrinted>
  <dcterms:created xsi:type="dcterms:W3CDTF">2019-01-14T13:43:00Z</dcterms:created>
  <dcterms:modified xsi:type="dcterms:W3CDTF">2019-01-16T05:52:00Z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0x01010042E3BE8BEABF4F4EA8804903777DB667</vt:lpwstr>
  </property>
</Properties>
</file>