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87" w:rsidRPr="00F9243C" w:rsidRDefault="00951DC5" w:rsidP="00F9243C">
      <w:pPr>
        <w:jc w:val="center"/>
        <w:rPr>
          <w:b/>
        </w:rPr>
      </w:pPr>
      <w:bookmarkStart w:id="0" w:name="_GoBack"/>
      <w:r w:rsidRPr="002A4CE8">
        <w:rPr>
          <w:b/>
        </w:rPr>
        <w:t>İSTANBUL AYDIN ÜNİVERSİTESİ</w:t>
      </w:r>
      <w:r>
        <w:rPr>
          <w:b/>
        </w:rPr>
        <w:t xml:space="preserve"> HUKUK FAKÜLTESİ 4. SINIF SEC. 1</w:t>
      </w:r>
      <w:r w:rsidRPr="002A4CE8">
        <w:rPr>
          <w:b/>
        </w:rPr>
        <w:t xml:space="preserve"> DERS PROGRAMI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1528"/>
        <w:gridCol w:w="1349"/>
        <w:gridCol w:w="1681"/>
        <w:gridCol w:w="1662"/>
        <w:gridCol w:w="802"/>
        <w:gridCol w:w="1305"/>
      </w:tblGrid>
      <w:tr w:rsidR="00F9243C" w:rsidTr="00F9243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3C" w:rsidRPr="00B00CB2" w:rsidRDefault="00951DC5">
            <w:pPr>
              <w:rPr>
                <w:b/>
              </w:rPr>
            </w:pPr>
            <w:r w:rsidRPr="00B00CB2">
              <w:rPr>
                <w:b/>
              </w:rPr>
              <w:t>SAAT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3C" w:rsidRPr="00B00CB2" w:rsidRDefault="00951DC5">
            <w:pPr>
              <w:rPr>
                <w:b/>
              </w:rPr>
            </w:pPr>
            <w:r w:rsidRPr="00B00CB2">
              <w:rPr>
                <w:b/>
              </w:rPr>
              <w:t>PAZARTESİ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3C" w:rsidRPr="00B00CB2" w:rsidRDefault="00951DC5">
            <w:pPr>
              <w:rPr>
                <w:b/>
              </w:rPr>
            </w:pPr>
            <w:r w:rsidRPr="00B00CB2">
              <w:rPr>
                <w:b/>
              </w:rPr>
              <w:t>SALI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3C" w:rsidRPr="00B00CB2" w:rsidRDefault="00951DC5">
            <w:pPr>
              <w:rPr>
                <w:b/>
              </w:rPr>
            </w:pPr>
            <w:r w:rsidRPr="00B00CB2">
              <w:rPr>
                <w:b/>
              </w:rPr>
              <w:t>ÇARŞAMBA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3C" w:rsidRPr="00B00CB2" w:rsidRDefault="00951DC5">
            <w:pPr>
              <w:rPr>
                <w:b/>
              </w:rPr>
            </w:pPr>
            <w:r w:rsidRPr="00B00CB2">
              <w:rPr>
                <w:b/>
              </w:rPr>
              <w:t>PERŞEMBE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3C" w:rsidRPr="00B00CB2" w:rsidRDefault="00951DC5">
            <w:pPr>
              <w:rPr>
                <w:b/>
              </w:rPr>
            </w:pPr>
            <w:r w:rsidRPr="00B00CB2">
              <w:rPr>
                <w:b/>
              </w:rPr>
              <w:t>CUMA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3C" w:rsidRPr="00B00CB2" w:rsidRDefault="00951DC5">
            <w:pPr>
              <w:rPr>
                <w:b/>
              </w:rPr>
            </w:pPr>
            <w:r w:rsidRPr="00B00CB2">
              <w:rPr>
                <w:b/>
              </w:rPr>
              <w:t>CUMARTESİ</w:t>
            </w:r>
          </w:p>
        </w:tc>
      </w:tr>
      <w:bookmarkEnd w:id="0"/>
      <w:tr w:rsidR="00F9243C" w:rsidTr="00F9243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3C" w:rsidRPr="00B00CB2" w:rsidRDefault="00951DC5">
            <w:pPr>
              <w:rPr>
                <w:b/>
              </w:rPr>
            </w:pPr>
            <w:r w:rsidRPr="00B00CB2">
              <w:rPr>
                <w:b/>
              </w:rPr>
              <w:t>08:00 09:00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C" w:rsidRDefault="00F9243C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C" w:rsidRDefault="00F9243C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C" w:rsidRDefault="00F9243C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C" w:rsidRDefault="00F9243C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C" w:rsidRDefault="00F9243C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C" w:rsidRDefault="00F9243C"/>
        </w:tc>
      </w:tr>
      <w:tr w:rsidR="00F9243C" w:rsidTr="00F9243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3C" w:rsidRPr="00B00CB2" w:rsidRDefault="00951DC5">
            <w:pPr>
              <w:rPr>
                <w:b/>
              </w:rPr>
            </w:pPr>
            <w:r w:rsidRPr="00B00CB2">
              <w:rPr>
                <w:b/>
              </w:rPr>
              <w:t>09:00 10:00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3C" w:rsidRDefault="00951DC5">
            <w:r>
              <w:t xml:space="preserve">Şaban Cankat Taşkın D2507 Huk461 Ceza Muhakemesi Hukuku-I S:1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C" w:rsidRDefault="00F9243C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3C" w:rsidRDefault="00951DC5">
            <w:r>
              <w:t xml:space="preserve">Vahit Doğan D2507 Huk453 Milletlerarası Özel Hukuk-I (Vatandaşlık Ve Yabancılar) S:1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C" w:rsidRDefault="00F9243C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C" w:rsidRDefault="00F9243C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C" w:rsidRDefault="00F9243C"/>
        </w:tc>
      </w:tr>
      <w:tr w:rsidR="00F9243C" w:rsidTr="00F9243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3C" w:rsidRPr="00B00CB2" w:rsidRDefault="00951DC5">
            <w:pPr>
              <w:rPr>
                <w:b/>
              </w:rPr>
            </w:pPr>
            <w:r w:rsidRPr="00B00CB2">
              <w:rPr>
                <w:b/>
              </w:rPr>
              <w:t>10:00 11:00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3C" w:rsidRDefault="00951DC5">
            <w:r>
              <w:t xml:space="preserve">Şaban Cankat Taşkın D2507 Huk461 Ceza Muhakemesi Hukuku-I S:1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3C" w:rsidRDefault="00951DC5">
            <w:r>
              <w:t xml:space="preserve">Hasan </w:t>
            </w:r>
            <w:proofErr w:type="spellStart"/>
            <w:r>
              <w:t>Pulaşlı</w:t>
            </w:r>
            <w:proofErr w:type="spellEnd"/>
            <w:r>
              <w:t xml:space="preserve"> D2502 Huk457 Kıymetli Evrak Hukuku S:1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3C" w:rsidRDefault="00951DC5">
            <w:r>
              <w:t xml:space="preserve">Vahit Doğan D2507 Huk453 Milletlerarası Özel Hukuk-I (Vatandaşlık Ve Yabancılar) S:1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C" w:rsidRDefault="00F9243C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C" w:rsidRDefault="00F9243C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C" w:rsidRDefault="00F9243C"/>
        </w:tc>
      </w:tr>
      <w:tr w:rsidR="00F9243C" w:rsidTr="00F9243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3C" w:rsidRPr="00B00CB2" w:rsidRDefault="00951DC5">
            <w:pPr>
              <w:rPr>
                <w:b/>
              </w:rPr>
            </w:pPr>
            <w:r w:rsidRPr="00B00CB2">
              <w:rPr>
                <w:b/>
              </w:rPr>
              <w:t>11:00 12:00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3C" w:rsidRDefault="00951DC5">
            <w:r>
              <w:t xml:space="preserve">Şaban Cankat Taşkın D2507 Huk461 Ceza Muhakemesi Hukuku-I S:1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3C" w:rsidRDefault="00951DC5">
            <w:r>
              <w:t xml:space="preserve">Hasan </w:t>
            </w:r>
            <w:proofErr w:type="spellStart"/>
            <w:r>
              <w:t>Pulaşlı</w:t>
            </w:r>
            <w:proofErr w:type="spellEnd"/>
            <w:r>
              <w:t xml:space="preserve"> D2502 Huk457 Kıymetli Evrak Hukuku S:1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3C" w:rsidRDefault="00951DC5">
            <w:r>
              <w:t xml:space="preserve">Vahit Doğan D2507 Huk453 Milletlerarası Özel Hukuk-I (Vatandaşlık Ve Yabancılar) S:1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C" w:rsidRDefault="00F9243C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C" w:rsidRDefault="00F9243C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C" w:rsidRDefault="00F9243C"/>
        </w:tc>
      </w:tr>
      <w:tr w:rsidR="00F9243C" w:rsidTr="00F9243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3C" w:rsidRPr="00B00CB2" w:rsidRDefault="00951DC5">
            <w:pPr>
              <w:rPr>
                <w:b/>
              </w:rPr>
            </w:pPr>
            <w:r w:rsidRPr="00B00CB2">
              <w:rPr>
                <w:b/>
              </w:rPr>
              <w:t>12:00 13:00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C" w:rsidRDefault="00F9243C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3C" w:rsidRDefault="00951DC5">
            <w:r>
              <w:t xml:space="preserve">Nuri Erdem D2502 Huk435 Sermaye Piyasası Hukuku S:1-2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3C" w:rsidRDefault="00951DC5">
            <w:r>
              <w:t xml:space="preserve">Gizem Perçin D2507 Huk441 Tahkim Hukuku S:1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C" w:rsidRDefault="00F9243C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C" w:rsidRDefault="00F9243C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C" w:rsidRDefault="00F9243C"/>
        </w:tc>
      </w:tr>
      <w:tr w:rsidR="00F9243C" w:rsidTr="00F9243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3C" w:rsidRPr="00B00CB2" w:rsidRDefault="00951DC5">
            <w:pPr>
              <w:rPr>
                <w:b/>
              </w:rPr>
            </w:pPr>
            <w:r w:rsidRPr="00B00CB2">
              <w:rPr>
                <w:b/>
              </w:rPr>
              <w:t>13:00 14:00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3C" w:rsidRDefault="00951DC5">
            <w:r>
              <w:t xml:space="preserve">Derya Keskinci D2106 Huk455 İcra Ve İflas Hukuku-I S:1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3C" w:rsidRDefault="00951DC5">
            <w:r>
              <w:t xml:space="preserve">Nuri Erdem D2502 Huk435 Sermaye Piyasası Hukuku S:1-2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3C" w:rsidRDefault="00951DC5">
            <w:r>
              <w:t xml:space="preserve">Gizem Perçin D2507 Huk441 Tahkim Hukuku S:1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C" w:rsidRDefault="00F9243C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C" w:rsidRDefault="00F9243C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C" w:rsidRDefault="00F9243C"/>
        </w:tc>
      </w:tr>
      <w:tr w:rsidR="00F9243C" w:rsidTr="00F9243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3C" w:rsidRPr="00B00CB2" w:rsidRDefault="00951DC5">
            <w:pPr>
              <w:rPr>
                <w:b/>
              </w:rPr>
            </w:pPr>
            <w:r w:rsidRPr="00B00CB2">
              <w:rPr>
                <w:b/>
              </w:rPr>
              <w:t>14:00 15:00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3C" w:rsidRDefault="00951DC5">
            <w:r>
              <w:t xml:space="preserve">Derya Keskinci D2106 Huk455 İcra Ve İflas Hukuku-I S:1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3C" w:rsidRDefault="00951DC5">
            <w:r>
              <w:t xml:space="preserve">İbrahim Subaşı D2107 Huk481 İş Hukuku-I S:1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3C" w:rsidRDefault="00951DC5">
            <w:r>
              <w:t xml:space="preserve">Nuri Erdem D2502 Huk459 Sigorta Hukuku S:1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C" w:rsidRDefault="00F9243C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C" w:rsidRDefault="00F9243C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C" w:rsidRDefault="00F9243C"/>
        </w:tc>
      </w:tr>
      <w:tr w:rsidR="00F9243C" w:rsidTr="00F9243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3C" w:rsidRPr="00B00CB2" w:rsidRDefault="00951DC5">
            <w:pPr>
              <w:rPr>
                <w:b/>
              </w:rPr>
            </w:pPr>
            <w:r w:rsidRPr="00B00CB2">
              <w:rPr>
                <w:b/>
              </w:rPr>
              <w:t>15:00 16:00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3C" w:rsidRDefault="00951DC5">
            <w:r>
              <w:t xml:space="preserve">Derya Keskinci D2106 Huk455 İcra Ve İflas Hukuku-I S:1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3C" w:rsidRDefault="00951DC5">
            <w:r>
              <w:t xml:space="preserve">İbrahim Subaşı D2107 Huk481 İş Hukuku-I S:1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3C" w:rsidRDefault="00951DC5">
            <w:r>
              <w:t xml:space="preserve">Nuri Erdem D2502 Huk459 Sigorta Hukuku S:1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C" w:rsidRDefault="00F9243C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C" w:rsidRDefault="00F9243C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C" w:rsidRDefault="00F9243C"/>
        </w:tc>
      </w:tr>
      <w:tr w:rsidR="00F9243C" w:rsidTr="00F9243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3C" w:rsidRPr="00B00CB2" w:rsidRDefault="00951DC5">
            <w:pPr>
              <w:rPr>
                <w:b/>
              </w:rPr>
            </w:pPr>
            <w:r w:rsidRPr="00B00CB2">
              <w:rPr>
                <w:b/>
              </w:rPr>
              <w:t>16:00 17:00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3C" w:rsidRDefault="00951DC5">
            <w:r>
              <w:t xml:space="preserve">Nevzat Alkan D2507 </w:t>
            </w:r>
            <w:r>
              <w:lastRenderedPageBreak/>
              <w:t>Huk437 Adli Bilimler S:1-2</w:t>
            </w:r>
          </w:p>
          <w:p w:rsidR="00F9243C" w:rsidRDefault="00951DC5">
            <w:r>
              <w:t xml:space="preserve"> Şaban Cankat Taşkın O11504 Ohk401 Ceza Hukuku Güncel Uygulama Ve Tartışmaları S:1-2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3C" w:rsidRDefault="00951DC5">
            <w:r>
              <w:lastRenderedPageBreak/>
              <w:t xml:space="preserve">İbrahim Subaşı D2107 </w:t>
            </w:r>
            <w:r>
              <w:lastRenderedPageBreak/>
              <w:t xml:space="preserve">Huk481 İş Hukuku-I S:1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C" w:rsidRDefault="00F9243C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C" w:rsidRDefault="00F9243C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C" w:rsidRDefault="00F9243C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C" w:rsidRDefault="00F9243C"/>
        </w:tc>
      </w:tr>
      <w:tr w:rsidR="00F9243C" w:rsidTr="00F9243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3C" w:rsidRPr="00B00CB2" w:rsidRDefault="00951DC5">
            <w:pPr>
              <w:rPr>
                <w:b/>
              </w:rPr>
            </w:pPr>
            <w:r w:rsidRPr="00B00CB2">
              <w:rPr>
                <w:b/>
              </w:rPr>
              <w:t>17:00 18:00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3C" w:rsidRDefault="00951DC5">
            <w:r>
              <w:t>Nevzat Alkan D2507 Huk437 Adli Bilimler S:1-2</w:t>
            </w:r>
          </w:p>
          <w:p w:rsidR="00F9243C" w:rsidRDefault="00951DC5">
            <w:r>
              <w:t xml:space="preserve"> Şaban Cankat Taşkın O11504 Ohk401 Ceza Hukuku Güncel Uygulama Ve Tartışmaları S:1-2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3C" w:rsidRDefault="00951DC5">
            <w:r>
              <w:t xml:space="preserve">Sinan </w:t>
            </w:r>
            <w:proofErr w:type="spellStart"/>
            <w:r>
              <w:t>Gözenç</w:t>
            </w:r>
            <w:proofErr w:type="spellEnd"/>
            <w:r>
              <w:t xml:space="preserve"> Du10 Grı401 Girişimcilik S:4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C" w:rsidRDefault="00F9243C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3C" w:rsidRDefault="00951DC5">
            <w:proofErr w:type="spellStart"/>
            <w:r>
              <w:t>Faris</w:t>
            </w:r>
            <w:proofErr w:type="spellEnd"/>
            <w:r>
              <w:t xml:space="preserve"> Kocaman Du6 Grı401 Girişimcilik S:5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C" w:rsidRDefault="00F9243C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C" w:rsidRDefault="00F9243C"/>
        </w:tc>
      </w:tr>
      <w:tr w:rsidR="00F9243C" w:rsidTr="00F9243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3C" w:rsidRPr="00B00CB2" w:rsidRDefault="00951DC5">
            <w:pPr>
              <w:rPr>
                <w:b/>
              </w:rPr>
            </w:pPr>
            <w:r w:rsidRPr="00B00CB2">
              <w:rPr>
                <w:b/>
              </w:rPr>
              <w:t>18:00 19:00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C" w:rsidRDefault="00F9243C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3C" w:rsidRDefault="00951DC5">
            <w:r>
              <w:t xml:space="preserve">Sinan </w:t>
            </w:r>
            <w:proofErr w:type="spellStart"/>
            <w:r>
              <w:t>Gözenç</w:t>
            </w:r>
            <w:proofErr w:type="spellEnd"/>
            <w:r>
              <w:t xml:space="preserve"> Du10 Grı401 Girişimcilik S:3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C" w:rsidRDefault="00F9243C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C" w:rsidRDefault="00F9243C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C" w:rsidRDefault="00F9243C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C" w:rsidRDefault="00F9243C"/>
        </w:tc>
      </w:tr>
      <w:tr w:rsidR="00F9243C" w:rsidTr="00F9243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3C" w:rsidRPr="00B00CB2" w:rsidRDefault="00951DC5">
            <w:pPr>
              <w:rPr>
                <w:b/>
              </w:rPr>
            </w:pPr>
            <w:r w:rsidRPr="00B00CB2">
              <w:rPr>
                <w:b/>
              </w:rPr>
              <w:t>19:00 20:00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3C" w:rsidRDefault="00951DC5">
            <w:r>
              <w:t xml:space="preserve">Sinan </w:t>
            </w:r>
            <w:proofErr w:type="spellStart"/>
            <w:r>
              <w:t>Gözenç</w:t>
            </w:r>
            <w:proofErr w:type="spellEnd"/>
            <w:r>
              <w:t xml:space="preserve"> Du1 Grı401 Girişimcilik S:1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C" w:rsidRDefault="00F9243C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C" w:rsidRDefault="00F9243C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3C" w:rsidRDefault="00951DC5">
            <w:proofErr w:type="spellStart"/>
            <w:r>
              <w:t>Faris</w:t>
            </w:r>
            <w:proofErr w:type="spellEnd"/>
            <w:r>
              <w:t xml:space="preserve"> Kocaman Du3 Grı401 Girişimcilik S:2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C" w:rsidRDefault="00F9243C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C" w:rsidRDefault="00F9243C"/>
        </w:tc>
      </w:tr>
    </w:tbl>
    <w:p w:rsidR="00F9243C" w:rsidRDefault="00F9243C" w:rsidP="00F9243C"/>
    <w:p w:rsidR="00F9243C" w:rsidRDefault="00F9243C" w:rsidP="00F9243C"/>
    <w:p w:rsidR="00F9243C" w:rsidRDefault="00F9243C"/>
    <w:sectPr w:rsidR="00F92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4A"/>
    <w:rsid w:val="002C25FC"/>
    <w:rsid w:val="0052094A"/>
    <w:rsid w:val="00951DC5"/>
    <w:rsid w:val="00B00CB2"/>
    <w:rsid w:val="00D02D0F"/>
    <w:rsid w:val="00F9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8700F-A6BB-4D51-A38D-983DD1BD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924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0023ACC41CF46B7FACAA3A430FD83" ma:contentTypeVersion="1" ma:contentTypeDescription="Create a new document." ma:contentTypeScope="" ma:versionID="baebd7f48d534dd9cc5e9f072ca364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69E41B-F3B5-4EFC-91E8-41C950480D93}"/>
</file>

<file path=customXml/itemProps2.xml><?xml version="1.0" encoding="utf-8"?>
<ds:datastoreItem xmlns:ds="http://schemas.openxmlformats.org/officeDocument/2006/customXml" ds:itemID="{5D90559F-E73D-4A3E-86D6-45F41ECDA44D}"/>
</file>

<file path=customXml/itemProps3.xml><?xml version="1.0" encoding="utf-8"?>
<ds:datastoreItem xmlns:ds="http://schemas.openxmlformats.org/officeDocument/2006/customXml" ds:itemID="{7296CED9-56C1-4984-B127-748A2F260B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KURU</dc:creator>
  <cp:keywords/>
  <dc:description/>
  <cp:lastModifiedBy>Özge KURU</cp:lastModifiedBy>
  <cp:revision>6</cp:revision>
  <dcterms:created xsi:type="dcterms:W3CDTF">2019-09-02T14:38:00Z</dcterms:created>
  <dcterms:modified xsi:type="dcterms:W3CDTF">2019-09-02T14:54:00Z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0x0101000F80023ACC41CF46B7FACAA3A430FD83</vt:lpwstr>
  </property>
</Properties>
</file>