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146"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005"/>
        <w:gridCol w:w="1114"/>
        <w:gridCol w:w="1709"/>
        <w:gridCol w:w="1145"/>
        <w:gridCol w:w="1265"/>
        <w:gridCol w:w="1277"/>
        <w:gridCol w:w="1275"/>
        <w:gridCol w:w="2269"/>
      </w:tblGrid>
      <w:tr w:rsidR="002C5D6E">
        <w:trPr>
          <w:trHeight w:val="226"/>
        </w:trPr>
        <w:tc>
          <w:tcPr>
            <w:tcW w:w="1005" w:type="dxa"/>
            <w:vMerge w:val="restart"/>
          </w:tcPr>
          <w:p w:rsidR="002C5D6E" w:rsidRDefault="002C5D6E">
            <w:pPr>
              <w:pStyle w:val="TableParagraph"/>
              <w:spacing w:before="1"/>
              <w:rPr>
                <w:rFonts w:ascii="Times New Roman"/>
                <w:sz w:val="16"/>
              </w:rPr>
            </w:pPr>
          </w:p>
          <w:p w:rsidR="002C5D6E" w:rsidRDefault="00DE74ED">
            <w:pPr>
              <w:pStyle w:val="TableParagraph"/>
              <w:ind w:left="217"/>
              <w:rPr>
                <w:b/>
                <w:sz w:val="16"/>
              </w:rPr>
            </w:pPr>
            <w:r>
              <w:rPr>
                <w:b/>
                <w:sz w:val="16"/>
              </w:rPr>
              <w:t>Student</w:t>
            </w:r>
          </w:p>
        </w:tc>
        <w:tc>
          <w:tcPr>
            <w:tcW w:w="1114" w:type="dxa"/>
            <w:tcBorders>
              <w:bottom w:val="single" w:sz="8" w:space="0" w:color="000000"/>
              <w:right w:val="single" w:sz="8" w:space="0" w:color="000000"/>
            </w:tcBorders>
          </w:tcPr>
          <w:p w:rsidR="002C5D6E" w:rsidRDefault="00DE74ED">
            <w:pPr>
              <w:pStyle w:val="TableParagraph"/>
              <w:spacing w:before="43" w:line="163" w:lineRule="exact"/>
              <w:ind w:left="95" w:right="104"/>
              <w:jc w:val="center"/>
              <w:rPr>
                <w:b/>
                <w:sz w:val="16"/>
              </w:rPr>
            </w:pPr>
            <w:r>
              <w:rPr>
                <w:b/>
                <w:sz w:val="16"/>
              </w:rPr>
              <w:t>Last name(s)</w:t>
            </w:r>
          </w:p>
        </w:tc>
        <w:tc>
          <w:tcPr>
            <w:tcW w:w="1709" w:type="dxa"/>
            <w:tcBorders>
              <w:left w:val="single" w:sz="8" w:space="0" w:color="000000"/>
              <w:bottom w:val="single" w:sz="8" w:space="0" w:color="000000"/>
              <w:right w:val="single" w:sz="8" w:space="0" w:color="000000"/>
            </w:tcBorders>
          </w:tcPr>
          <w:p w:rsidR="002C5D6E" w:rsidRDefault="00DE74ED">
            <w:pPr>
              <w:pStyle w:val="TableParagraph"/>
              <w:spacing w:before="43" w:line="163" w:lineRule="exact"/>
              <w:ind w:left="138" w:right="117"/>
              <w:jc w:val="center"/>
              <w:rPr>
                <w:b/>
                <w:sz w:val="16"/>
              </w:rPr>
            </w:pPr>
            <w:r>
              <w:rPr>
                <w:b/>
                <w:sz w:val="16"/>
              </w:rPr>
              <w:t>First name(s)</w:t>
            </w:r>
          </w:p>
        </w:tc>
        <w:tc>
          <w:tcPr>
            <w:tcW w:w="1145" w:type="dxa"/>
            <w:tcBorders>
              <w:left w:val="single" w:sz="8" w:space="0" w:color="000000"/>
              <w:bottom w:val="single" w:sz="8" w:space="0" w:color="000000"/>
              <w:right w:val="single" w:sz="8" w:space="0" w:color="000000"/>
            </w:tcBorders>
          </w:tcPr>
          <w:p w:rsidR="002C5D6E" w:rsidRDefault="00DE74ED">
            <w:pPr>
              <w:pStyle w:val="TableParagraph"/>
              <w:spacing w:before="43" w:line="163" w:lineRule="exact"/>
              <w:ind w:left="145"/>
              <w:rPr>
                <w:b/>
                <w:sz w:val="16"/>
              </w:rPr>
            </w:pPr>
            <w:r>
              <w:rPr>
                <w:b/>
                <w:sz w:val="16"/>
              </w:rPr>
              <w:t>Date of birth</w:t>
            </w:r>
          </w:p>
        </w:tc>
        <w:tc>
          <w:tcPr>
            <w:tcW w:w="1265" w:type="dxa"/>
            <w:tcBorders>
              <w:left w:val="single" w:sz="8" w:space="0" w:color="000000"/>
              <w:bottom w:val="single" w:sz="8" w:space="0" w:color="000000"/>
              <w:right w:val="single" w:sz="8" w:space="0" w:color="000000"/>
            </w:tcBorders>
          </w:tcPr>
          <w:p w:rsidR="002C5D6E" w:rsidRDefault="00DE74ED">
            <w:pPr>
              <w:pStyle w:val="TableParagraph"/>
              <w:spacing w:before="35" w:line="171" w:lineRule="exact"/>
              <w:ind w:left="104" w:right="87"/>
              <w:jc w:val="center"/>
              <w:rPr>
                <w:rFonts w:ascii="Verdana"/>
                <w:sz w:val="16"/>
              </w:rPr>
            </w:pPr>
            <w:r>
              <w:rPr>
                <w:b/>
                <w:sz w:val="16"/>
              </w:rPr>
              <w:t>Nationality</w:t>
            </w:r>
            <w:hyperlink w:anchor="_bookmark0" w:history="1">
              <w:r>
                <w:rPr>
                  <w:rFonts w:ascii="Verdana"/>
                  <w:sz w:val="16"/>
                  <w:vertAlign w:val="superscript"/>
                </w:rPr>
                <w:t>i</w:t>
              </w:r>
            </w:hyperlink>
          </w:p>
        </w:tc>
        <w:tc>
          <w:tcPr>
            <w:tcW w:w="1277" w:type="dxa"/>
            <w:tcBorders>
              <w:left w:val="single" w:sz="8" w:space="0" w:color="000000"/>
              <w:bottom w:val="single" w:sz="8" w:space="0" w:color="000000"/>
              <w:right w:val="single" w:sz="8" w:space="0" w:color="000000"/>
            </w:tcBorders>
          </w:tcPr>
          <w:p w:rsidR="002C5D6E" w:rsidRDefault="00DE74ED">
            <w:pPr>
              <w:pStyle w:val="TableParagraph"/>
              <w:spacing w:before="43" w:line="163" w:lineRule="exact"/>
              <w:ind w:left="274" w:right="254"/>
              <w:jc w:val="center"/>
              <w:rPr>
                <w:b/>
                <w:sz w:val="16"/>
              </w:rPr>
            </w:pPr>
            <w:r>
              <w:rPr>
                <w:b/>
                <w:sz w:val="16"/>
              </w:rPr>
              <w:t>Sex [M/F]</w:t>
            </w:r>
          </w:p>
        </w:tc>
        <w:tc>
          <w:tcPr>
            <w:tcW w:w="1275" w:type="dxa"/>
            <w:tcBorders>
              <w:left w:val="single" w:sz="8" w:space="0" w:color="000000"/>
              <w:bottom w:val="single" w:sz="8" w:space="0" w:color="000000"/>
              <w:right w:val="single" w:sz="8" w:space="0" w:color="000000"/>
            </w:tcBorders>
          </w:tcPr>
          <w:p w:rsidR="002C5D6E" w:rsidRDefault="00DE74ED">
            <w:pPr>
              <w:pStyle w:val="TableParagraph"/>
              <w:spacing w:before="35" w:line="171" w:lineRule="exact"/>
              <w:ind w:left="226"/>
              <w:rPr>
                <w:rFonts w:ascii="Verdana"/>
                <w:sz w:val="16"/>
              </w:rPr>
            </w:pPr>
            <w:r>
              <w:rPr>
                <w:b/>
                <w:sz w:val="16"/>
              </w:rPr>
              <w:t>Study cycle</w:t>
            </w:r>
            <w:hyperlink w:anchor="_bookmark1" w:history="1">
              <w:r>
                <w:rPr>
                  <w:rFonts w:ascii="Verdana"/>
                  <w:sz w:val="16"/>
                  <w:vertAlign w:val="superscript"/>
                </w:rPr>
                <w:t>ii</w:t>
              </w:r>
            </w:hyperlink>
          </w:p>
        </w:tc>
        <w:tc>
          <w:tcPr>
            <w:tcW w:w="2269" w:type="dxa"/>
            <w:tcBorders>
              <w:left w:val="single" w:sz="8" w:space="0" w:color="000000"/>
              <w:bottom w:val="single" w:sz="8" w:space="0" w:color="000000"/>
            </w:tcBorders>
          </w:tcPr>
          <w:p w:rsidR="002C5D6E" w:rsidRDefault="00DE74ED">
            <w:pPr>
              <w:pStyle w:val="TableParagraph"/>
              <w:spacing w:before="35" w:line="171" w:lineRule="exact"/>
              <w:ind w:left="468"/>
              <w:rPr>
                <w:rFonts w:ascii="Verdana"/>
                <w:sz w:val="16"/>
              </w:rPr>
            </w:pPr>
            <w:r>
              <w:rPr>
                <w:b/>
                <w:sz w:val="16"/>
              </w:rPr>
              <w:t xml:space="preserve">Field of education </w:t>
            </w:r>
            <w:hyperlink w:anchor="_bookmark2" w:history="1">
              <w:r>
                <w:rPr>
                  <w:rFonts w:ascii="Verdana"/>
                  <w:sz w:val="16"/>
                  <w:vertAlign w:val="superscript"/>
                </w:rPr>
                <w:t>iii</w:t>
              </w:r>
            </w:hyperlink>
          </w:p>
        </w:tc>
      </w:tr>
      <w:tr w:rsidR="002C5D6E">
        <w:trPr>
          <w:trHeight w:val="377"/>
        </w:trPr>
        <w:tc>
          <w:tcPr>
            <w:tcW w:w="1005" w:type="dxa"/>
            <w:vMerge/>
            <w:tcBorders>
              <w:top w:val="nil"/>
            </w:tcBorders>
          </w:tcPr>
          <w:p w:rsidR="002C5D6E" w:rsidRDefault="002C5D6E">
            <w:pPr>
              <w:rPr>
                <w:sz w:val="2"/>
                <w:szCs w:val="2"/>
              </w:rPr>
            </w:pPr>
          </w:p>
        </w:tc>
        <w:tc>
          <w:tcPr>
            <w:tcW w:w="1114" w:type="dxa"/>
            <w:tcBorders>
              <w:top w:val="single" w:sz="8" w:space="0" w:color="000000"/>
              <w:right w:val="single" w:sz="8" w:space="0" w:color="000000"/>
            </w:tcBorders>
          </w:tcPr>
          <w:p w:rsidR="002C5D6E" w:rsidRDefault="002C5D6E">
            <w:pPr>
              <w:pStyle w:val="TableParagraph"/>
              <w:rPr>
                <w:rFonts w:ascii="Times New Roman"/>
                <w:sz w:val="14"/>
              </w:rPr>
            </w:pPr>
          </w:p>
        </w:tc>
        <w:tc>
          <w:tcPr>
            <w:tcW w:w="1709" w:type="dxa"/>
            <w:tcBorders>
              <w:top w:val="single" w:sz="8" w:space="0" w:color="000000"/>
              <w:left w:val="single" w:sz="8" w:space="0" w:color="000000"/>
              <w:right w:val="single" w:sz="8" w:space="0" w:color="000000"/>
            </w:tcBorders>
          </w:tcPr>
          <w:p w:rsidR="002C5D6E" w:rsidRDefault="002C5D6E">
            <w:pPr>
              <w:pStyle w:val="TableParagraph"/>
              <w:rPr>
                <w:rFonts w:ascii="Times New Roman"/>
                <w:sz w:val="14"/>
              </w:rPr>
            </w:pPr>
          </w:p>
        </w:tc>
        <w:tc>
          <w:tcPr>
            <w:tcW w:w="1145" w:type="dxa"/>
            <w:tcBorders>
              <w:top w:val="single" w:sz="8" w:space="0" w:color="000000"/>
              <w:left w:val="single" w:sz="8" w:space="0" w:color="000000"/>
              <w:right w:val="single" w:sz="8" w:space="0" w:color="000000"/>
            </w:tcBorders>
          </w:tcPr>
          <w:p w:rsidR="002C5D6E" w:rsidRDefault="002C5D6E">
            <w:pPr>
              <w:pStyle w:val="TableParagraph"/>
              <w:rPr>
                <w:rFonts w:ascii="Times New Roman"/>
                <w:sz w:val="14"/>
              </w:rPr>
            </w:pPr>
          </w:p>
        </w:tc>
        <w:tc>
          <w:tcPr>
            <w:tcW w:w="1265" w:type="dxa"/>
            <w:tcBorders>
              <w:top w:val="single" w:sz="8" w:space="0" w:color="000000"/>
              <w:left w:val="single" w:sz="8" w:space="0" w:color="000000"/>
              <w:right w:val="single" w:sz="8" w:space="0" w:color="000000"/>
            </w:tcBorders>
          </w:tcPr>
          <w:p w:rsidR="002C5D6E" w:rsidRDefault="002C5D6E">
            <w:pPr>
              <w:pStyle w:val="TableParagraph"/>
              <w:rPr>
                <w:rFonts w:ascii="Times New Roman"/>
                <w:sz w:val="14"/>
              </w:rPr>
            </w:pPr>
          </w:p>
        </w:tc>
        <w:tc>
          <w:tcPr>
            <w:tcW w:w="1277" w:type="dxa"/>
            <w:tcBorders>
              <w:top w:val="single" w:sz="8" w:space="0" w:color="000000"/>
              <w:left w:val="single" w:sz="8" w:space="0" w:color="000000"/>
              <w:right w:val="single" w:sz="8" w:space="0" w:color="000000"/>
            </w:tcBorders>
          </w:tcPr>
          <w:p w:rsidR="002C5D6E" w:rsidRDefault="002C5D6E">
            <w:pPr>
              <w:pStyle w:val="TableParagraph"/>
              <w:rPr>
                <w:rFonts w:ascii="Times New Roman"/>
                <w:sz w:val="14"/>
              </w:rPr>
            </w:pPr>
          </w:p>
        </w:tc>
        <w:tc>
          <w:tcPr>
            <w:tcW w:w="1275" w:type="dxa"/>
            <w:tcBorders>
              <w:top w:val="single" w:sz="8" w:space="0" w:color="000000"/>
              <w:left w:val="single" w:sz="8" w:space="0" w:color="000000"/>
              <w:right w:val="single" w:sz="8" w:space="0" w:color="000000"/>
            </w:tcBorders>
          </w:tcPr>
          <w:p w:rsidR="002C5D6E" w:rsidRDefault="002C5D6E">
            <w:pPr>
              <w:pStyle w:val="TableParagraph"/>
              <w:rPr>
                <w:rFonts w:ascii="Times New Roman"/>
                <w:sz w:val="14"/>
              </w:rPr>
            </w:pPr>
          </w:p>
        </w:tc>
        <w:tc>
          <w:tcPr>
            <w:tcW w:w="2269" w:type="dxa"/>
            <w:tcBorders>
              <w:top w:val="single" w:sz="8" w:space="0" w:color="000000"/>
              <w:left w:val="single" w:sz="8" w:space="0" w:color="000000"/>
            </w:tcBorders>
          </w:tcPr>
          <w:p w:rsidR="002C5D6E" w:rsidRDefault="002C5D6E">
            <w:pPr>
              <w:pStyle w:val="TableParagraph"/>
              <w:rPr>
                <w:rFonts w:ascii="Times New Roman"/>
                <w:sz w:val="14"/>
              </w:rPr>
            </w:pPr>
          </w:p>
        </w:tc>
      </w:tr>
      <w:tr w:rsidR="002C5D6E">
        <w:trPr>
          <w:trHeight w:val="581"/>
        </w:trPr>
        <w:tc>
          <w:tcPr>
            <w:tcW w:w="1005" w:type="dxa"/>
            <w:vMerge w:val="restart"/>
          </w:tcPr>
          <w:p w:rsidR="002C5D6E" w:rsidRDefault="002C5D6E">
            <w:pPr>
              <w:pStyle w:val="TableParagraph"/>
              <w:rPr>
                <w:rFonts w:ascii="Times New Roman"/>
                <w:sz w:val="16"/>
              </w:rPr>
            </w:pPr>
          </w:p>
          <w:p w:rsidR="002C5D6E" w:rsidRDefault="002C5D6E">
            <w:pPr>
              <w:pStyle w:val="TableParagraph"/>
              <w:rPr>
                <w:rFonts w:ascii="Times New Roman"/>
                <w:sz w:val="16"/>
              </w:rPr>
            </w:pPr>
          </w:p>
          <w:p w:rsidR="002C5D6E" w:rsidRDefault="002C5D6E">
            <w:pPr>
              <w:pStyle w:val="TableParagraph"/>
              <w:rPr>
                <w:rFonts w:ascii="Times New Roman"/>
                <w:sz w:val="16"/>
              </w:rPr>
            </w:pPr>
          </w:p>
          <w:p w:rsidR="002C5D6E" w:rsidRDefault="002C5D6E">
            <w:pPr>
              <w:pStyle w:val="TableParagraph"/>
              <w:rPr>
                <w:rFonts w:ascii="Times New Roman"/>
                <w:sz w:val="16"/>
              </w:rPr>
            </w:pPr>
          </w:p>
          <w:p w:rsidR="002C5D6E" w:rsidRDefault="002C5D6E">
            <w:pPr>
              <w:pStyle w:val="TableParagraph"/>
              <w:rPr>
                <w:rFonts w:ascii="Times New Roman"/>
                <w:sz w:val="16"/>
              </w:rPr>
            </w:pPr>
          </w:p>
          <w:p w:rsidR="002C5D6E" w:rsidRDefault="002C5D6E">
            <w:pPr>
              <w:pStyle w:val="TableParagraph"/>
              <w:rPr>
                <w:rFonts w:ascii="Times New Roman"/>
                <w:sz w:val="16"/>
              </w:rPr>
            </w:pPr>
          </w:p>
          <w:p w:rsidR="002C5D6E" w:rsidRDefault="002C5D6E">
            <w:pPr>
              <w:pStyle w:val="TableParagraph"/>
              <w:rPr>
                <w:rFonts w:ascii="Times New Roman"/>
                <w:sz w:val="16"/>
              </w:rPr>
            </w:pPr>
          </w:p>
          <w:p w:rsidR="002C5D6E" w:rsidRDefault="00DE74ED">
            <w:pPr>
              <w:pStyle w:val="TableParagraph"/>
              <w:spacing w:before="107" w:line="190" w:lineRule="atLeast"/>
              <w:ind w:left="131" w:right="113" w:firstLine="84"/>
              <w:rPr>
                <w:b/>
                <w:sz w:val="16"/>
              </w:rPr>
            </w:pPr>
            <w:r>
              <w:rPr>
                <w:b/>
                <w:sz w:val="16"/>
              </w:rPr>
              <w:t>Sending Institution</w:t>
            </w:r>
          </w:p>
        </w:tc>
        <w:tc>
          <w:tcPr>
            <w:tcW w:w="1114" w:type="dxa"/>
            <w:tcBorders>
              <w:bottom w:val="single" w:sz="8" w:space="0" w:color="000000"/>
              <w:right w:val="single" w:sz="8" w:space="0" w:color="000000"/>
            </w:tcBorders>
          </w:tcPr>
          <w:p w:rsidR="002C5D6E" w:rsidRDefault="002C5D6E">
            <w:pPr>
              <w:pStyle w:val="TableParagraph"/>
              <w:rPr>
                <w:rFonts w:ascii="Times New Roman"/>
                <w:sz w:val="16"/>
              </w:rPr>
            </w:pPr>
          </w:p>
          <w:p w:rsidR="002C5D6E" w:rsidRDefault="002C5D6E">
            <w:pPr>
              <w:pStyle w:val="TableParagraph"/>
              <w:spacing w:before="7"/>
              <w:rPr>
                <w:rFonts w:ascii="Times New Roman"/>
                <w:sz w:val="18"/>
              </w:rPr>
            </w:pPr>
          </w:p>
          <w:p w:rsidR="002C5D6E" w:rsidRDefault="00DE74ED">
            <w:pPr>
              <w:pStyle w:val="TableParagraph"/>
              <w:spacing w:line="163" w:lineRule="exact"/>
              <w:ind w:left="94" w:right="104"/>
              <w:jc w:val="center"/>
              <w:rPr>
                <w:b/>
                <w:sz w:val="16"/>
              </w:rPr>
            </w:pPr>
            <w:r>
              <w:rPr>
                <w:b/>
                <w:sz w:val="16"/>
              </w:rPr>
              <w:t>Name</w:t>
            </w:r>
          </w:p>
        </w:tc>
        <w:tc>
          <w:tcPr>
            <w:tcW w:w="1709" w:type="dxa"/>
            <w:tcBorders>
              <w:left w:val="single" w:sz="8" w:space="0" w:color="000000"/>
              <w:bottom w:val="single" w:sz="8" w:space="0" w:color="000000"/>
              <w:right w:val="single" w:sz="8" w:space="0" w:color="000000"/>
            </w:tcBorders>
          </w:tcPr>
          <w:p w:rsidR="002C5D6E" w:rsidRDefault="002C5D6E">
            <w:pPr>
              <w:pStyle w:val="TableParagraph"/>
              <w:rPr>
                <w:rFonts w:ascii="Times New Roman"/>
                <w:sz w:val="16"/>
              </w:rPr>
            </w:pPr>
          </w:p>
          <w:p w:rsidR="002C5D6E" w:rsidRDefault="002C5D6E">
            <w:pPr>
              <w:pStyle w:val="TableParagraph"/>
              <w:spacing w:before="7"/>
              <w:rPr>
                <w:rFonts w:ascii="Times New Roman"/>
                <w:sz w:val="18"/>
              </w:rPr>
            </w:pPr>
          </w:p>
          <w:p w:rsidR="002C5D6E" w:rsidRDefault="00DE74ED">
            <w:pPr>
              <w:pStyle w:val="TableParagraph"/>
              <w:spacing w:line="163" w:lineRule="exact"/>
              <w:ind w:left="136" w:right="117"/>
              <w:jc w:val="center"/>
              <w:rPr>
                <w:b/>
                <w:sz w:val="16"/>
              </w:rPr>
            </w:pPr>
            <w:r>
              <w:rPr>
                <w:b/>
                <w:sz w:val="16"/>
              </w:rPr>
              <w:t>Faculty/Department</w:t>
            </w:r>
          </w:p>
        </w:tc>
        <w:tc>
          <w:tcPr>
            <w:tcW w:w="1145" w:type="dxa"/>
            <w:tcBorders>
              <w:left w:val="single" w:sz="8" w:space="0" w:color="000000"/>
              <w:bottom w:val="single" w:sz="8" w:space="0" w:color="000000"/>
              <w:right w:val="single" w:sz="8" w:space="0" w:color="000000"/>
            </w:tcBorders>
          </w:tcPr>
          <w:p w:rsidR="002C5D6E" w:rsidRDefault="00DE74ED">
            <w:pPr>
              <w:pStyle w:val="TableParagraph"/>
              <w:ind w:left="237" w:firstLine="52"/>
              <w:rPr>
                <w:b/>
                <w:sz w:val="16"/>
              </w:rPr>
            </w:pPr>
            <w:r>
              <w:rPr>
                <w:b/>
                <w:sz w:val="16"/>
              </w:rPr>
              <w:t>Erasmus</w:t>
            </w:r>
          </w:p>
          <w:p w:rsidR="002C5D6E" w:rsidRDefault="00DE74ED">
            <w:pPr>
              <w:pStyle w:val="TableParagraph"/>
              <w:spacing w:before="6" w:line="194" w:lineRule="exact"/>
              <w:ind w:left="203" w:right="171" w:firstLine="33"/>
              <w:rPr>
                <w:b/>
                <w:sz w:val="16"/>
              </w:rPr>
            </w:pPr>
            <w:r>
              <w:rPr>
                <w:b/>
                <w:sz w:val="16"/>
              </w:rPr>
              <w:t>code</w:t>
            </w:r>
            <w:hyperlink w:anchor="_bookmark3" w:history="1">
              <w:r>
                <w:rPr>
                  <w:rFonts w:ascii="Verdana"/>
                  <w:sz w:val="16"/>
                  <w:vertAlign w:val="superscript"/>
                </w:rPr>
                <w:t>iv</w:t>
              </w:r>
            </w:hyperlink>
            <w:r>
              <w:rPr>
                <w:rFonts w:ascii="Verdana"/>
                <w:sz w:val="16"/>
              </w:rPr>
              <w:t xml:space="preserve"> </w:t>
            </w:r>
            <w:r>
              <w:rPr>
                <w:b/>
                <w:sz w:val="16"/>
              </w:rPr>
              <w:t>(if applicable)</w:t>
            </w:r>
          </w:p>
        </w:tc>
        <w:tc>
          <w:tcPr>
            <w:tcW w:w="1265" w:type="dxa"/>
            <w:tcBorders>
              <w:left w:val="single" w:sz="8" w:space="0" w:color="000000"/>
              <w:bottom w:val="single" w:sz="8" w:space="0" w:color="000000"/>
              <w:right w:val="single" w:sz="8" w:space="0" w:color="000000"/>
            </w:tcBorders>
          </w:tcPr>
          <w:p w:rsidR="002C5D6E" w:rsidRDefault="002C5D6E">
            <w:pPr>
              <w:pStyle w:val="TableParagraph"/>
              <w:rPr>
                <w:rFonts w:ascii="Times New Roman"/>
                <w:sz w:val="16"/>
              </w:rPr>
            </w:pPr>
          </w:p>
          <w:p w:rsidR="002C5D6E" w:rsidRDefault="002C5D6E">
            <w:pPr>
              <w:pStyle w:val="TableParagraph"/>
              <w:spacing w:before="7"/>
              <w:rPr>
                <w:rFonts w:ascii="Times New Roman"/>
                <w:sz w:val="18"/>
              </w:rPr>
            </w:pPr>
          </w:p>
          <w:p w:rsidR="002C5D6E" w:rsidRDefault="00DE74ED">
            <w:pPr>
              <w:pStyle w:val="TableParagraph"/>
              <w:spacing w:line="163" w:lineRule="exact"/>
              <w:ind w:left="104" w:right="87"/>
              <w:jc w:val="center"/>
              <w:rPr>
                <w:b/>
                <w:sz w:val="16"/>
              </w:rPr>
            </w:pPr>
            <w:r>
              <w:rPr>
                <w:b/>
                <w:sz w:val="16"/>
              </w:rPr>
              <w:t>Address</w:t>
            </w:r>
          </w:p>
        </w:tc>
        <w:tc>
          <w:tcPr>
            <w:tcW w:w="1277" w:type="dxa"/>
            <w:tcBorders>
              <w:left w:val="single" w:sz="8" w:space="0" w:color="000000"/>
              <w:bottom w:val="single" w:sz="8" w:space="0" w:color="000000"/>
              <w:right w:val="single" w:sz="8" w:space="0" w:color="000000"/>
            </w:tcBorders>
          </w:tcPr>
          <w:p w:rsidR="002C5D6E" w:rsidRDefault="002C5D6E">
            <w:pPr>
              <w:pStyle w:val="TableParagraph"/>
              <w:rPr>
                <w:rFonts w:ascii="Times New Roman"/>
                <w:sz w:val="16"/>
              </w:rPr>
            </w:pPr>
          </w:p>
          <w:p w:rsidR="002C5D6E" w:rsidRDefault="002C5D6E">
            <w:pPr>
              <w:pStyle w:val="TableParagraph"/>
              <w:spacing w:before="7"/>
              <w:rPr>
                <w:rFonts w:ascii="Times New Roman"/>
                <w:sz w:val="18"/>
              </w:rPr>
            </w:pPr>
          </w:p>
          <w:p w:rsidR="002C5D6E" w:rsidRDefault="00DE74ED">
            <w:pPr>
              <w:pStyle w:val="TableParagraph"/>
              <w:spacing w:line="163" w:lineRule="exact"/>
              <w:ind w:left="274" w:right="257"/>
              <w:jc w:val="center"/>
              <w:rPr>
                <w:b/>
                <w:sz w:val="16"/>
              </w:rPr>
            </w:pPr>
            <w:r>
              <w:rPr>
                <w:b/>
                <w:sz w:val="16"/>
              </w:rPr>
              <w:t>Country</w:t>
            </w:r>
          </w:p>
        </w:tc>
        <w:tc>
          <w:tcPr>
            <w:tcW w:w="3544" w:type="dxa"/>
            <w:gridSpan w:val="2"/>
            <w:tcBorders>
              <w:left w:val="single" w:sz="8" w:space="0" w:color="000000"/>
              <w:bottom w:val="single" w:sz="8" w:space="0" w:color="000000"/>
            </w:tcBorders>
          </w:tcPr>
          <w:p w:rsidR="002C5D6E" w:rsidRDefault="002C5D6E">
            <w:pPr>
              <w:pStyle w:val="TableParagraph"/>
              <w:rPr>
                <w:rFonts w:ascii="Times New Roman"/>
                <w:sz w:val="20"/>
              </w:rPr>
            </w:pPr>
          </w:p>
          <w:p w:rsidR="002C5D6E" w:rsidRDefault="00DE74ED">
            <w:pPr>
              <w:pStyle w:val="TableParagraph"/>
              <w:spacing w:before="160" w:line="171" w:lineRule="exact"/>
              <w:ind w:left="546"/>
              <w:rPr>
                <w:b/>
                <w:sz w:val="16"/>
              </w:rPr>
            </w:pPr>
            <w:r>
              <w:rPr>
                <w:b/>
                <w:sz w:val="16"/>
              </w:rPr>
              <w:t>Contact person name</w:t>
            </w:r>
            <w:hyperlink w:anchor="_bookmark4" w:history="1">
              <w:r>
                <w:rPr>
                  <w:rFonts w:ascii="Verdana"/>
                  <w:sz w:val="16"/>
                  <w:vertAlign w:val="superscript"/>
                </w:rPr>
                <w:t>v</w:t>
              </w:r>
            </w:hyperlink>
            <w:r>
              <w:rPr>
                <w:b/>
                <w:sz w:val="16"/>
              </w:rPr>
              <w:t>; email; phone</w:t>
            </w:r>
          </w:p>
        </w:tc>
      </w:tr>
      <w:tr w:rsidR="002C5D6E">
        <w:trPr>
          <w:trHeight w:val="1151"/>
        </w:trPr>
        <w:tc>
          <w:tcPr>
            <w:tcW w:w="1005" w:type="dxa"/>
            <w:vMerge/>
            <w:tcBorders>
              <w:top w:val="nil"/>
            </w:tcBorders>
          </w:tcPr>
          <w:p w:rsidR="002C5D6E" w:rsidRDefault="002C5D6E">
            <w:pPr>
              <w:rPr>
                <w:sz w:val="2"/>
                <w:szCs w:val="2"/>
              </w:rPr>
            </w:pPr>
          </w:p>
        </w:tc>
        <w:tc>
          <w:tcPr>
            <w:tcW w:w="1114" w:type="dxa"/>
            <w:tcBorders>
              <w:top w:val="single" w:sz="8" w:space="0" w:color="000000"/>
              <w:right w:val="single" w:sz="8" w:space="0" w:color="000000"/>
            </w:tcBorders>
          </w:tcPr>
          <w:p w:rsidR="002C5D6E" w:rsidRDefault="002C5D6E">
            <w:pPr>
              <w:pStyle w:val="TableParagraph"/>
              <w:rPr>
                <w:rFonts w:ascii="Times New Roman"/>
                <w:sz w:val="16"/>
              </w:rPr>
            </w:pPr>
          </w:p>
          <w:p w:rsidR="002C5D6E" w:rsidRDefault="002C5D6E">
            <w:pPr>
              <w:pStyle w:val="TableParagraph"/>
              <w:rPr>
                <w:rFonts w:ascii="Times New Roman"/>
                <w:sz w:val="16"/>
              </w:rPr>
            </w:pPr>
          </w:p>
          <w:p w:rsidR="002C5D6E" w:rsidRDefault="002C5D6E">
            <w:pPr>
              <w:pStyle w:val="TableParagraph"/>
              <w:spacing w:before="2"/>
              <w:rPr>
                <w:rFonts w:ascii="Times New Roman"/>
                <w:sz w:val="17"/>
              </w:rPr>
            </w:pPr>
          </w:p>
          <w:p w:rsidR="002C5D6E" w:rsidRDefault="00DE74ED">
            <w:pPr>
              <w:pStyle w:val="TableParagraph"/>
              <w:ind w:left="326" w:right="206" w:hanging="116"/>
              <w:rPr>
                <w:sz w:val="16"/>
              </w:rPr>
            </w:pPr>
            <w:r>
              <w:rPr>
                <w:sz w:val="16"/>
              </w:rPr>
              <w:t>ISTANBUL AYDIN</w:t>
            </w:r>
          </w:p>
          <w:p w:rsidR="002C5D6E" w:rsidRDefault="00DE74ED">
            <w:pPr>
              <w:pStyle w:val="TableParagraph"/>
              <w:spacing w:before="1" w:line="175" w:lineRule="exact"/>
              <w:ind w:left="148"/>
              <w:rPr>
                <w:sz w:val="16"/>
              </w:rPr>
            </w:pPr>
            <w:r>
              <w:rPr>
                <w:sz w:val="16"/>
              </w:rPr>
              <w:t>UNIVERSITY</w:t>
            </w:r>
          </w:p>
        </w:tc>
        <w:tc>
          <w:tcPr>
            <w:tcW w:w="1709" w:type="dxa"/>
            <w:tcBorders>
              <w:top w:val="single" w:sz="8" w:space="0" w:color="000000"/>
              <w:left w:val="single" w:sz="8" w:space="0" w:color="000000"/>
              <w:right w:val="single" w:sz="8" w:space="0" w:color="000000"/>
            </w:tcBorders>
          </w:tcPr>
          <w:p w:rsidR="002C5D6E" w:rsidRDefault="002C5D6E">
            <w:pPr>
              <w:pStyle w:val="TableParagraph"/>
              <w:rPr>
                <w:rFonts w:ascii="Times New Roman"/>
                <w:sz w:val="14"/>
              </w:rPr>
            </w:pPr>
          </w:p>
        </w:tc>
        <w:tc>
          <w:tcPr>
            <w:tcW w:w="1145" w:type="dxa"/>
            <w:tcBorders>
              <w:top w:val="single" w:sz="8" w:space="0" w:color="000000"/>
              <w:left w:val="single" w:sz="8" w:space="0" w:color="000000"/>
              <w:right w:val="single" w:sz="8" w:space="0" w:color="000000"/>
            </w:tcBorders>
          </w:tcPr>
          <w:p w:rsidR="002C5D6E" w:rsidRDefault="002C5D6E">
            <w:pPr>
              <w:pStyle w:val="TableParagraph"/>
              <w:rPr>
                <w:rFonts w:ascii="Times New Roman"/>
                <w:sz w:val="16"/>
              </w:rPr>
            </w:pPr>
          </w:p>
          <w:p w:rsidR="002C5D6E" w:rsidRDefault="002C5D6E">
            <w:pPr>
              <w:pStyle w:val="TableParagraph"/>
              <w:rPr>
                <w:rFonts w:ascii="Times New Roman"/>
                <w:sz w:val="16"/>
              </w:rPr>
            </w:pPr>
          </w:p>
          <w:p w:rsidR="002C5D6E" w:rsidRDefault="002C5D6E">
            <w:pPr>
              <w:pStyle w:val="TableParagraph"/>
              <w:rPr>
                <w:rFonts w:ascii="Times New Roman"/>
                <w:sz w:val="16"/>
              </w:rPr>
            </w:pPr>
          </w:p>
          <w:p w:rsidR="002C5D6E" w:rsidRDefault="002C5D6E">
            <w:pPr>
              <w:pStyle w:val="TableParagraph"/>
              <w:spacing w:before="1"/>
              <w:rPr>
                <w:rFonts w:ascii="Times New Roman"/>
                <w:sz w:val="18"/>
              </w:rPr>
            </w:pPr>
          </w:p>
          <w:p w:rsidR="002C5D6E" w:rsidRDefault="00DE74ED">
            <w:pPr>
              <w:pStyle w:val="TableParagraph"/>
              <w:spacing w:line="190" w:lineRule="atLeast"/>
              <w:ind w:left="198" w:right="167" w:firstLine="304"/>
              <w:rPr>
                <w:sz w:val="16"/>
              </w:rPr>
            </w:pPr>
            <w:r>
              <w:rPr>
                <w:sz w:val="16"/>
              </w:rPr>
              <w:t>TR ISTANBU25</w:t>
            </w:r>
          </w:p>
        </w:tc>
        <w:tc>
          <w:tcPr>
            <w:tcW w:w="1265" w:type="dxa"/>
            <w:tcBorders>
              <w:top w:val="single" w:sz="8" w:space="0" w:color="000000"/>
              <w:left w:val="single" w:sz="8" w:space="0" w:color="000000"/>
              <w:right w:val="single" w:sz="8" w:space="0" w:color="000000"/>
            </w:tcBorders>
          </w:tcPr>
          <w:p w:rsidR="002C5D6E" w:rsidRDefault="00DE74ED">
            <w:pPr>
              <w:pStyle w:val="TableParagraph"/>
              <w:spacing w:line="175" w:lineRule="exact"/>
              <w:ind w:left="234"/>
              <w:rPr>
                <w:sz w:val="16"/>
              </w:rPr>
            </w:pPr>
            <w:r>
              <w:rPr>
                <w:sz w:val="16"/>
              </w:rPr>
              <w:t>Besyol</w:t>
            </w:r>
            <w:r>
              <w:rPr>
                <w:spacing w:val="-7"/>
                <w:sz w:val="16"/>
              </w:rPr>
              <w:t xml:space="preserve"> </w:t>
            </w:r>
            <w:r>
              <w:rPr>
                <w:sz w:val="16"/>
              </w:rPr>
              <w:t>Mah.</w:t>
            </w:r>
          </w:p>
          <w:p w:rsidR="002C5D6E" w:rsidRDefault="00DE74ED">
            <w:pPr>
              <w:pStyle w:val="TableParagraph"/>
              <w:ind w:left="253" w:right="159" w:firstLine="189"/>
              <w:rPr>
                <w:sz w:val="16"/>
              </w:rPr>
            </w:pPr>
            <w:r>
              <w:rPr>
                <w:sz w:val="16"/>
              </w:rPr>
              <w:t>Inonu Cad.</w:t>
            </w:r>
            <w:r>
              <w:rPr>
                <w:spacing w:val="10"/>
                <w:sz w:val="16"/>
              </w:rPr>
              <w:t xml:space="preserve"> </w:t>
            </w:r>
            <w:r>
              <w:rPr>
                <w:spacing w:val="-4"/>
                <w:sz w:val="16"/>
              </w:rPr>
              <w:t>No:40.</w:t>
            </w:r>
          </w:p>
          <w:p w:rsidR="002C5D6E" w:rsidRDefault="00DE74ED">
            <w:pPr>
              <w:pStyle w:val="TableParagraph"/>
              <w:ind w:left="107" w:right="87"/>
              <w:jc w:val="center"/>
              <w:rPr>
                <w:sz w:val="16"/>
              </w:rPr>
            </w:pPr>
            <w:r>
              <w:rPr>
                <w:sz w:val="16"/>
              </w:rPr>
              <w:t>34295 Sefaköy / Küçükçekmece</w:t>
            </w:r>
          </w:p>
          <w:p w:rsidR="002C5D6E" w:rsidRDefault="00DE74ED">
            <w:pPr>
              <w:pStyle w:val="TableParagraph"/>
              <w:spacing w:line="175" w:lineRule="exact"/>
              <w:ind w:left="352"/>
              <w:rPr>
                <w:sz w:val="16"/>
              </w:rPr>
            </w:pPr>
            <w:r>
              <w:rPr>
                <w:sz w:val="16"/>
              </w:rPr>
              <w:t>Istanbul</w:t>
            </w:r>
          </w:p>
        </w:tc>
        <w:tc>
          <w:tcPr>
            <w:tcW w:w="1277" w:type="dxa"/>
            <w:tcBorders>
              <w:top w:val="single" w:sz="8" w:space="0" w:color="000000"/>
              <w:left w:val="single" w:sz="8" w:space="0" w:color="000000"/>
              <w:right w:val="single" w:sz="8" w:space="0" w:color="000000"/>
            </w:tcBorders>
          </w:tcPr>
          <w:p w:rsidR="002C5D6E" w:rsidRDefault="002C5D6E">
            <w:pPr>
              <w:pStyle w:val="TableParagraph"/>
              <w:rPr>
                <w:rFonts w:ascii="Times New Roman"/>
                <w:sz w:val="16"/>
              </w:rPr>
            </w:pPr>
          </w:p>
          <w:p w:rsidR="002C5D6E" w:rsidRDefault="002C5D6E">
            <w:pPr>
              <w:pStyle w:val="TableParagraph"/>
              <w:rPr>
                <w:rFonts w:ascii="Times New Roman"/>
                <w:sz w:val="16"/>
              </w:rPr>
            </w:pPr>
          </w:p>
          <w:p w:rsidR="002C5D6E" w:rsidRDefault="002C5D6E">
            <w:pPr>
              <w:pStyle w:val="TableParagraph"/>
              <w:rPr>
                <w:rFonts w:ascii="Times New Roman"/>
                <w:sz w:val="16"/>
              </w:rPr>
            </w:pPr>
          </w:p>
          <w:p w:rsidR="002C5D6E" w:rsidRDefault="002C5D6E">
            <w:pPr>
              <w:pStyle w:val="TableParagraph"/>
              <w:rPr>
                <w:rFonts w:ascii="Times New Roman"/>
                <w:sz w:val="16"/>
              </w:rPr>
            </w:pPr>
          </w:p>
          <w:p w:rsidR="002C5D6E" w:rsidRDefault="002C5D6E">
            <w:pPr>
              <w:pStyle w:val="TableParagraph"/>
              <w:spacing w:before="2"/>
              <w:rPr>
                <w:rFonts w:ascii="Times New Roman"/>
                <w:sz w:val="19"/>
              </w:rPr>
            </w:pPr>
          </w:p>
          <w:p w:rsidR="002C5D6E" w:rsidRDefault="00DE74ED">
            <w:pPr>
              <w:pStyle w:val="TableParagraph"/>
              <w:spacing w:before="1" w:line="175" w:lineRule="exact"/>
              <w:ind w:left="274" w:right="258"/>
              <w:jc w:val="center"/>
              <w:rPr>
                <w:sz w:val="16"/>
              </w:rPr>
            </w:pPr>
            <w:r>
              <w:rPr>
                <w:sz w:val="16"/>
              </w:rPr>
              <w:t>Turkey, TR</w:t>
            </w:r>
          </w:p>
        </w:tc>
        <w:tc>
          <w:tcPr>
            <w:tcW w:w="3544" w:type="dxa"/>
            <w:gridSpan w:val="2"/>
            <w:tcBorders>
              <w:top w:val="single" w:sz="8" w:space="0" w:color="000000"/>
              <w:left w:val="single" w:sz="8" w:space="0" w:color="000000"/>
            </w:tcBorders>
          </w:tcPr>
          <w:p w:rsidR="002C5D6E" w:rsidRPr="003321DD" w:rsidRDefault="002C5D6E">
            <w:pPr>
              <w:pStyle w:val="TableParagraph"/>
              <w:rPr>
                <w:rFonts w:ascii="Times New Roman"/>
                <w:sz w:val="16"/>
                <w:lang w:val="it-IT"/>
              </w:rPr>
            </w:pPr>
          </w:p>
          <w:p w:rsidR="002C5D6E" w:rsidRPr="003321DD" w:rsidRDefault="002C5D6E">
            <w:pPr>
              <w:pStyle w:val="TableParagraph"/>
              <w:rPr>
                <w:rFonts w:ascii="Times New Roman"/>
                <w:sz w:val="16"/>
                <w:lang w:val="it-IT"/>
              </w:rPr>
            </w:pPr>
          </w:p>
          <w:p w:rsidR="002C5D6E" w:rsidRPr="003321DD" w:rsidRDefault="002C5D6E">
            <w:pPr>
              <w:pStyle w:val="TableParagraph"/>
              <w:spacing w:before="1"/>
              <w:rPr>
                <w:rFonts w:ascii="Times New Roman"/>
                <w:sz w:val="15"/>
                <w:lang w:val="it-IT"/>
              </w:rPr>
            </w:pPr>
          </w:p>
          <w:p w:rsidR="00670BC6" w:rsidRPr="003321DD" w:rsidRDefault="00670BC6">
            <w:pPr>
              <w:pStyle w:val="TableParagraph"/>
              <w:spacing w:before="6" w:line="206" w:lineRule="exact"/>
              <w:ind w:left="469" w:right="445"/>
              <w:jc w:val="center"/>
              <w:rPr>
                <w:sz w:val="16"/>
                <w:lang w:val="it-IT"/>
              </w:rPr>
            </w:pPr>
            <w:r w:rsidRPr="003321DD">
              <w:rPr>
                <w:sz w:val="16"/>
                <w:lang w:val="it-IT"/>
              </w:rPr>
              <w:t>Mariana ASTEFANOAIE</w:t>
            </w:r>
          </w:p>
          <w:p w:rsidR="00670BC6" w:rsidRPr="003321DD" w:rsidRDefault="00615E6F" w:rsidP="00670BC6">
            <w:pPr>
              <w:pStyle w:val="TableParagraph"/>
              <w:spacing w:before="6" w:line="206" w:lineRule="exact"/>
              <w:ind w:left="469" w:right="445"/>
              <w:jc w:val="center"/>
              <w:rPr>
                <w:sz w:val="16"/>
                <w:lang w:val="it-IT"/>
              </w:rPr>
            </w:pPr>
            <w:hyperlink r:id="rId9" w:history="1">
              <w:r w:rsidR="00670BC6" w:rsidRPr="003321DD">
                <w:rPr>
                  <w:rStyle w:val="Kpr"/>
                  <w:sz w:val="16"/>
                  <w:lang w:val="it-IT"/>
                </w:rPr>
                <w:t>erasmus@aydin.edu.tr</w:t>
              </w:r>
            </w:hyperlink>
            <w:r w:rsidR="00670BC6" w:rsidRPr="003321DD">
              <w:rPr>
                <w:sz w:val="16"/>
                <w:lang w:val="it-IT"/>
              </w:rPr>
              <w:t xml:space="preserve"> </w:t>
            </w:r>
            <w:r w:rsidR="00DE74ED" w:rsidRPr="003321DD">
              <w:rPr>
                <w:sz w:val="16"/>
                <w:lang w:val="it-IT"/>
              </w:rPr>
              <w:t xml:space="preserve"> </w:t>
            </w:r>
          </w:p>
          <w:p w:rsidR="002C5D6E" w:rsidRDefault="00DE74ED" w:rsidP="00670BC6">
            <w:pPr>
              <w:pStyle w:val="TableParagraph"/>
              <w:spacing w:before="6" w:line="206" w:lineRule="exact"/>
              <w:ind w:left="469" w:right="445"/>
              <w:jc w:val="center"/>
              <w:rPr>
                <w:rFonts w:ascii="Arial"/>
                <w:sz w:val="18"/>
              </w:rPr>
            </w:pPr>
            <w:r w:rsidRPr="00670BC6">
              <w:rPr>
                <w:sz w:val="16"/>
              </w:rPr>
              <w:t>00904441428-1490</w:t>
            </w:r>
            <w:r w:rsidR="00670BC6" w:rsidRPr="00670BC6">
              <w:rPr>
                <w:sz w:val="16"/>
              </w:rPr>
              <w:t>8</w:t>
            </w:r>
          </w:p>
        </w:tc>
      </w:tr>
      <w:tr w:rsidR="002C5D6E">
        <w:trPr>
          <w:trHeight w:val="376"/>
        </w:trPr>
        <w:tc>
          <w:tcPr>
            <w:tcW w:w="1005" w:type="dxa"/>
            <w:vMerge w:val="restart"/>
          </w:tcPr>
          <w:p w:rsidR="002C5D6E" w:rsidRDefault="00DE74ED">
            <w:pPr>
              <w:pStyle w:val="TableParagraph"/>
              <w:spacing w:before="64"/>
              <w:ind w:left="131" w:right="113" w:firstLine="31"/>
              <w:rPr>
                <w:b/>
                <w:sz w:val="16"/>
              </w:rPr>
            </w:pPr>
            <w:r>
              <w:rPr>
                <w:b/>
                <w:sz w:val="16"/>
              </w:rPr>
              <w:t>Receiving Institution</w:t>
            </w:r>
          </w:p>
        </w:tc>
        <w:tc>
          <w:tcPr>
            <w:tcW w:w="1114" w:type="dxa"/>
            <w:tcBorders>
              <w:bottom w:val="single" w:sz="8" w:space="0" w:color="000000"/>
              <w:right w:val="single" w:sz="8" w:space="0" w:color="000000"/>
            </w:tcBorders>
          </w:tcPr>
          <w:p w:rsidR="002C5D6E" w:rsidRDefault="002C5D6E">
            <w:pPr>
              <w:pStyle w:val="TableParagraph"/>
              <w:spacing w:before="7"/>
              <w:rPr>
                <w:rFonts w:ascii="Times New Roman"/>
                <w:sz w:val="16"/>
              </w:rPr>
            </w:pPr>
          </w:p>
          <w:p w:rsidR="002C5D6E" w:rsidRDefault="00DE74ED">
            <w:pPr>
              <w:pStyle w:val="TableParagraph"/>
              <w:spacing w:before="1" w:line="165" w:lineRule="exact"/>
              <w:ind w:left="94" w:right="104"/>
              <w:jc w:val="center"/>
              <w:rPr>
                <w:b/>
                <w:sz w:val="16"/>
              </w:rPr>
            </w:pPr>
            <w:r>
              <w:rPr>
                <w:b/>
                <w:sz w:val="16"/>
              </w:rPr>
              <w:t>Name</w:t>
            </w:r>
          </w:p>
        </w:tc>
        <w:tc>
          <w:tcPr>
            <w:tcW w:w="1709" w:type="dxa"/>
            <w:tcBorders>
              <w:left w:val="single" w:sz="8" w:space="0" w:color="000000"/>
              <w:bottom w:val="single" w:sz="8" w:space="0" w:color="000000"/>
              <w:right w:val="single" w:sz="8" w:space="0" w:color="000000"/>
            </w:tcBorders>
          </w:tcPr>
          <w:p w:rsidR="002C5D6E" w:rsidRDefault="002C5D6E">
            <w:pPr>
              <w:pStyle w:val="TableParagraph"/>
              <w:spacing w:before="7"/>
              <w:rPr>
                <w:rFonts w:ascii="Times New Roman"/>
                <w:sz w:val="16"/>
              </w:rPr>
            </w:pPr>
          </w:p>
          <w:p w:rsidR="002C5D6E" w:rsidRDefault="00DE74ED">
            <w:pPr>
              <w:pStyle w:val="TableParagraph"/>
              <w:spacing w:before="1" w:line="165" w:lineRule="exact"/>
              <w:ind w:left="139" w:right="117"/>
              <w:jc w:val="center"/>
              <w:rPr>
                <w:b/>
                <w:sz w:val="16"/>
              </w:rPr>
            </w:pPr>
            <w:r>
              <w:rPr>
                <w:b/>
                <w:sz w:val="16"/>
              </w:rPr>
              <w:t>Faculty/ Departme</w:t>
            </w:r>
            <w:bookmarkStart w:id="0" w:name="_GoBack"/>
            <w:bookmarkEnd w:id="0"/>
            <w:r>
              <w:rPr>
                <w:b/>
                <w:sz w:val="16"/>
              </w:rPr>
              <w:t>nt</w:t>
            </w:r>
          </w:p>
        </w:tc>
        <w:tc>
          <w:tcPr>
            <w:tcW w:w="1145" w:type="dxa"/>
            <w:tcBorders>
              <w:left w:val="single" w:sz="8" w:space="0" w:color="000000"/>
              <w:bottom w:val="single" w:sz="8" w:space="0" w:color="000000"/>
              <w:right w:val="single" w:sz="8" w:space="0" w:color="000000"/>
            </w:tcBorders>
          </w:tcPr>
          <w:p w:rsidR="002C5D6E" w:rsidRDefault="00DE74ED">
            <w:pPr>
              <w:pStyle w:val="TableParagraph"/>
              <w:spacing w:line="192" w:lineRule="exact"/>
              <w:ind w:left="112"/>
              <w:rPr>
                <w:b/>
                <w:sz w:val="16"/>
              </w:rPr>
            </w:pPr>
            <w:r>
              <w:rPr>
                <w:b/>
                <w:sz w:val="16"/>
              </w:rPr>
              <w:t>Erasmus</w:t>
            </w:r>
            <w:r>
              <w:rPr>
                <w:b/>
                <w:spacing w:val="-6"/>
                <w:sz w:val="16"/>
              </w:rPr>
              <w:t xml:space="preserve"> </w:t>
            </w:r>
            <w:r>
              <w:rPr>
                <w:b/>
                <w:sz w:val="16"/>
              </w:rPr>
              <w:t>code</w:t>
            </w:r>
          </w:p>
          <w:p w:rsidR="002C5D6E" w:rsidRDefault="00DE74ED">
            <w:pPr>
              <w:pStyle w:val="TableParagraph"/>
              <w:spacing w:line="165" w:lineRule="exact"/>
              <w:ind w:left="114"/>
              <w:rPr>
                <w:b/>
                <w:sz w:val="16"/>
              </w:rPr>
            </w:pPr>
            <w:r>
              <w:rPr>
                <w:b/>
                <w:sz w:val="16"/>
              </w:rPr>
              <w:t>(if</w:t>
            </w:r>
            <w:r>
              <w:rPr>
                <w:b/>
                <w:spacing w:val="-7"/>
                <w:sz w:val="16"/>
              </w:rPr>
              <w:t xml:space="preserve"> </w:t>
            </w:r>
            <w:r>
              <w:rPr>
                <w:b/>
                <w:sz w:val="16"/>
              </w:rPr>
              <w:t>applicable)</w:t>
            </w:r>
          </w:p>
        </w:tc>
        <w:tc>
          <w:tcPr>
            <w:tcW w:w="1265" w:type="dxa"/>
            <w:tcBorders>
              <w:left w:val="single" w:sz="8" w:space="0" w:color="000000"/>
              <w:bottom w:val="single" w:sz="8" w:space="0" w:color="000000"/>
              <w:right w:val="single" w:sz="8" w:space="0" w:color="000000"/>
            </w:tcBorders>
          </w:tcPr>
          <w:p w:rsidR="002C5D6E" w:rsidRDefault="002C5D6E">
            <w:pPr>
              <w:pStyle w:val="TableParagraph"/>
              <w:spacing w:before="7"/>
              <w:rPr>
                <w:rFonts w:ascii="Times New Roman"/>
                <w:sz w:val="16"/>
              </w:rPr>
            </w:pPr>
          </w:p>
          <w:p w:rsidR="002C5D6E" w:rsidRDefault="00DE74ED">
            <w:pPr>
              <w:pStyle w:val="TableParagraph"/>
              <w:spacing w:before="1" w:line="165" w:lineRule="exact"/>
              <w:ind w:left="104" w:right="87"/>
              <w:jc w:val="center"/>
              <w:rPr>
                <w:b/>
                <w:sz w:val="16"/>
              </w:rPr>
            </w:pPr>
            <w:r>
              <w:rPr>
                <w:b/>
                <w:sz w:val="16"/>
              </w:rPr>
              <w:t>Address</w:t>
            </w:r>
          </w:p>
        </w:tc>
        <w:tc>
          <w:tcPr>
            <w:tcW w:w="1277" w:type="dxa"/>
            <w:tcBorders>
              <w:left w:val="single" w:sz="8" w:space="0" w:color="000000"/>
              <w:bottom w:val="single" w:sz="8" w:space="0" w:color="000000"/>
              <w:right w:val="single" w:sz="8" w:space="0" w:color="000000"/>
            </w:tcBorders>
          </w:tcPr>
          <w:p w:rsidR="002C5D6E" w:rsidRDefault="002C5D6E">
            <w:pPr>
              <w:pStyle w:val="TableParagraph"/>
              <w:spacing w:before="7"/>
              <w:rPr>
                <w:rFonts w:ascii="Times New Roman"/>
                <w:sz w:val="16"/>
              </w:rPr>
            </w:pPr>
          </w:p>
          <w:p w:rsidR="002C5D6E" w:rsidRDefault="00DE74ED">
            <w:pPr>
              <w:pStyle w:val="TableParagraph"/>
              <w:spacing w:before="1" w:line="165" w:lineRule="exact"/>
              <w:ind w:left="274" w:right="257"/>
              <w:jc w:val="center"/>
              <w:rPr>
                <w:b/>
                <w:sz w:val="16"/>
              </w:rPr>
            </w:pPr>
            <w:r>
              <w:rPr>
                <w:b/>
                <w:sz w:val="16"/>
              </w:rPr>
              <w:t>Country</w:t>
            </w:r>
          </w:p>
        </w:tc>
        <w:tc>
          <w:tcPr>
            <w:tcW w:w="3544" w:type="dxa"/>
            <w:gridSpan w:val="2"/>
            <w:tcBorders>
              <w:left w:val="single" w:sz="8" w:space="0" w:color="000000"/>
              <w:bottom w:val="single" w:sz="8" w:space="0" w:color="000000"/>
            </w:tcBorders>
          </w:tcPr>
          <w:p w:rsidR="002C5D6E" w:rsidRDefault="002C5D6E">
            <w:pPr>
              <w:pStyle w:val="TableParagraph"/>
              <w:spacing w:before="7"/>
              <w:rPr>
                <w:rFonts w:ascii="Times New Roman"/>
                <w:sz w:val="16"/>
              </w:rPr>
            </w:pPr>
          </w:p>
          <w:p w:rsidR="002C5D6E" w:rsidRDefault="00DE74ED">
            <w:pPr>
              <w:pStyle w:val="TableParagraph"/>
              <w:spacing w:before="1" w:line="165" w:lineRule="exact"/>
              <w:ind w:left="579"/>
              <w:rPr>
                <w:b/>
                <w:sz w:val="16"/>
              </w:rPr>
            </w:pPr>
            <w:r>
              <w:rPr>
                <w:b/>
                <w:sz w:val="16"/>
              </w:rPr>
              <w:t>Contact person name; email; phone</w:t>
            </w:r>
          </w:p>
        </w:tc>
      </w:tr>
      <w:tr w:rsidR="002C5D6E">
        <w:trPr>
          <w:trHeight w:val="300"/>
        </w:trPr>
        <w:tc>
          <w:tcPr>
            <w:tcW w:w="1005" w:type="dxa"/>
            <w:vMerge/>
            <w:tcBorders>
              <w:top w:val="nil"/>
            </w:tcBorders>
          </w:tcPr>
          <w:p w:rsidR="002C5D6E" w:rsidRDefault="002C5D6E">
            <w:pPr>
              <w:rPr>
                <w:sz w:val="2"/>
                <w:szCs w:val="2"/>
              </w:rPr>
            </w:pPr>
          </w:p>
        </w:tc>
        <w:tc>
          <w:tcPr>
            <w:tcW w:w="1114" w:type="dxa"/>
            <w:tcBorders>
              <w:top w:val="single" w:sz="8" w:space="0" w:color="000000"/>
              <w:right w:val="single" w:sz="8" w:space="0" w:color="000000"/>
            </w:tcBorders>
          </w:tcPr>
          <w:p w:rsidR="002C5D6E" w:rsidRDefault="002C5D6E">
            <w:pPr>
              <w:pStyle w:val="TableParagraph"/>
              <w:rPr>
                <w:rFonts w:ascii="Times New Roman"/>
                <w:sz w:val="14"/>
              </w:rPr>
            </w:pPr>
          </w:p>
        </w:tc>
        <w:tc>
          <w:tcPr>
            <w:tcW w:w="1709" w:type="dxa"/>
            <w:tcBorders>
              <w:top w:val="single" w:sz="8" w:space="0" w:color="000000"/>
              <w:left w:val="single" w:sz="8" w:space="0" w:color="000000"/>
              <w:right w:val="single" w:sz="8" w:space="0" w:color="000000"/>
            </w:tcBorders>
          </w:tcPr>
          <w:p w:rsidR="002C5D6E" w:rsidRDefault="002C5D6E">
            <w:pPr>
              <w:pStyle w:val="TableParagraph"/>
              <w:rPr>
                <w:rFonts w:ascii="Times New Roman"/>
                <w:sz w:val="14"/>
              </w:rPr>
            </w:pPr>
          </w:p>
        </w:tc>
        <w:tc>
          <w:tcPr>
            <w:tcW w:w="1145" w:type="dxa"/>
            <w:tcBorders>
              <w:top w:val="single" w:sz="8" w:space="0" w:color="000000"/>
              <w:left w:val="single" w:sz="8" w:space="0" w:color="000000"/>
              <w:right w:val="single" w:sz="8" w:space="0" w:color="000000"/>
            </w:tcBorders>
          </w:tcPr>
          <w:p w:rsidR="002C5D6E" w:rsidRDefault="002C5D6E">
            <w:pPr>
              <w:pStyle w:val="TableParagraph"/>
              <w:rPr>
                <w:rFonts w:ascii="Times New Roman"/>
                <w:sz w:val="14"/>
              </w:rPr>
            </w:pPr>
          </w:p>
        </w:tc>
        <w:tc>
          <w:tcPr>
            <w:tcW w:w="1265" w:type="dxa"/>
            <w:tcBorders>
              <w:top w:val="single" w:sz="8" w:space="0" w:color="000000"/>
              <w:left w:val="single" w:sz="8" w:space="0" w:color="000000"/>
              <w:right w:val="single" w:sz="8" w:space="0" w:color="000000"/>
            </w:tcBorders>
          </w:tcPr>
          <w:p w:rsidR="002C5D6E" w:rsidRDefault="002C5D6E">
            <w:pPr>
              <w:pStyle w:val="TableParagraph"/>
              <w:rPr>
                <w:rFonts w:ascii="Times New Roman"/>
                <w:sz w:val="14"/>
              </w:rPr>
            </w:pPr>
          </w:p>
        </w:tc>
        <w:tc>
          <w:tcPr>
            <w:tcW w:w="1277" w:type="dxa"/>
            <w:tcBorders>
              <w:top w:val="single" w:sz="8" w:space="0" w:color="000000"/>
              <w:left w:val="single" w:sz="8" w:space="0" w:color="000000"/>
              <w:right w:val="single" w:sz="8" w:space="0" w:color="000000"/>
            </w:tcBorders>
          </w:tcPr>
          <w:p w:rsidR="002C5D6E" w:rsidRDefault="002C5D6E">
            <w:pPr>
              <w:pStyle w:val="TableParagraph"/>
              <w:rPr>
                <w:rFonts w:ascii="Times New Roman"/>
                <w:sz w:val="14"/>
              </w:rPr>
            </w:pPr>
          </w:p>
        </w:tc>
        <w:tc>
          <w:tcPr>
            <w:tcW w:w="3544" w:type="dxa"/>
            <w:gridSpan w:val="2"/>
            <w:tcBorders>
              <w:top w:val="single" w:sz="8" w:space="0" w:color="000000"/>
              <w:left w:val="single" w:sz="8" w:space="0" w:color="000000"/>
            </w:tcBorders>
          </w:tcPr>
          <w:p w:rsidR="002C5D6E" w:rsidRDefault="002C5D6E">
            <w:pPr>
              <w:pStyle w:val="TableParagraph"/>
              <w:rPr>
                <w:rFonts w:ascii="Times New Roman"/>
                <w:sz w:val="14"/>
              </w:rPr>
            </w:pPr>
          </w:p>
        </w:tc>
      </w:tr>
    </w:tbl>
    <w:p w:rsidR="002C5D6E" w:rsidRDefault="00DE74ED">
      <w:pPr>
        <w:spacing w:before="26" w:after="15"/>
        <w:ind w:left="4750" w:right="4746"/>
        <w:jc w:val="center"/>
        <w:rPr>
          <w:b/>
        </w:rPr>
      </w:pPr>
      <w:r>
        <w:rPr>
          <w:b/>
        </w:rPr>
        <w:t>Before the mobility</w:t>
      </w:r>
    </w:p>
    <w:tbl>
      <w:tblPr>
        <w:tblStyle w:val="TableNormal"/>
        <w:tblW w:w="0" w:type="auto"/>
        <w:tblInd w:w="146"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986"/>
        <w:gridCol w:w="1132"/>
        <w:gridCol w:w="4317"/>
        <w:gridCol w:w="1679"/>
        <w:gridCol w:w="2939"/>
      </w:tblGrid>
      <w:tr w:rsidR="002C5D6E">
        <w:trPr>
          <w:trHeight w:val="389"/>
        </w:trPr>
        <w:tc>
          <w:tcPr>
            <w:tcW w:w="11053" w:type="dxa"/>
            <w:gridSpan w:val="5"/>
            <w:tcBorders>
              <w:bottom w:val="single" w:sz="8" w:space="0" w:color="000000"/>
            </w:tcBorders>
          </w:tcPr>
          <w:p w:rsidR="002C5D6E" w:rsidRDefault="00DE74ED">
            <w:pPr>
              <w:pStyle w:val="TableParagraph"/>
              <w:spacing w:line="195" w:lineRule="exact"/>
              <w:ind w:left="4475" w:right="3469"/>
              <w:jc w:val="center"/>
              <w:rPr>
                <w:b/>
                <w:i/>
                <w:sz w:val="16"/>
              </w:rPr>
            </w:pPr>
            <w:r>
              <w:rPr>
                <w:b/>
                <w:i/>
                <w:sz w:val="16"/>
              </w:rPr>
              <w:t>Study Programme at the Receiving Institution</w:t>
            </w:r>
          </w:p>
          <w:p w:rsidR="002C5D6E" w:rsidRDefault="00DE74ED">
            <w:pPr>
              <w:pStyle w:val="TableParagraph"/>
              <w:spacing w:line="175" w:lineRule="exact"/>
              <w:ind w:left="3131"/>
              <w:rPr>
                <w:b/>
                <w:sz w:val="16"/>
              </w:rPr>
            </w:pPr>
            <w:r>
              <w:rPr>
                <w:b/>
                <w:sz w:val="16"/>
              </w:rPr>
              <w:t>Planned period of the mobility: from [month/year] ……………. to [month/year] ……………</w:t>
            </w:r>
          </w:p>
        </w:tc>
      </w:tr>
      <w:tr w:rsidR="002C5D6E">
        <w:trPr>
          <w:trHeight w:val="791"/>
        </w:trPr>
        <w:tc>
          <w:tcPr>
            <w:tcW w:w="986" w:type="dxa"/>
            <w:tcBorders>
              <w:top w:val="single" w:sz="4" w:space="0" w:color="000000"/>
              <w:left w:val="single" w:sz="4" w:space="0" w:color="000000"/>
              <w:bottom w:val="single" w:sz="4" w:space="0" w:color="000000"/>
              <w:right w:val="single" w:sz="4" w:space="0" w:color="000000"/>
            </w:tcBorders>
          </w:tcPr>
          <w:p w:rsidR="002C5D6E" w:rsidRDefault="00DE74ED">
            <w:pPr>
              <w:pStyle w:val="TableParagraph"/>
              <w:spacing w:before="101"/>
              <w:ind w:left="143" w:right="125" w:firstLine="4"/>
              <w:jc w:val="center"/>
              <w:rPr>
                <w:b/>
                <w:sz w:val="16"/>
              </w:rPr>
            </w:pPr>
            <w:r>
              <w:rPr>
                <w:b/>
                <w:sz w:val="16"/>
              </w:rPr>
              <w:t>Table A Before the mobility</w:t>
            </w:r>
          </w:p>
        </w:tc>
        <w:tc>
          <w:tcPr>
            <w:tcW w:w="1132" w:type="dxa"/>
            <w:tcBorders>
              <w:top w:val="single" w:sz="8" w:space="0" w:color="000000"/>
              <w:left w:val="single" w:sz="4" w:space="0" w:color="000000"/>
              <w:bottom w:val="single" w:sz="8" w:space="0" w:color="000000"/>
              <w:right w:val="single" w:sz="8" w:space="0" w:color="000000"/>
            </w:tcBorders>
          </w:tcPr>
          <w:p w:rsidR="002C5D6E" w:rsidRDefault="00DE74ED">
            <w:pPr>
              <w:pStyle w:val="TableParagraph"/>
              <w:spacing w:before="98"/>
              <w:ind w:left="132" w:right="105"/>
              <w:jc w:val="center"/>
              <w:rPr>
                <w:b/>
                <w:sz w:val="16"/>
              </w:rPr>
            </w:pPr>
            <w:r>
              <w:rPr>
                <w:b/>
                <w:sz w:val="16"/>
              </w:rPr>
              <w:t>Component</w:t>
            </w:r>
            <w:hyperlink w:anchor="_bookmark5" w:history="1">
              <w:r>
                <w:rPr>
                  <w:rFonts w:ascii="Verdana"/>
                  <w:sz w:val="16"/>
                  <w:vertAlign w:val="superscript"/>
                </w:rPr>
                <w:t>vi</w:t>
              </w:r>
            </w:hyperlink>
            <w:r>
              <w:rPr>
                <w:rFonts w:ascii="Verdana"/>
                <w:sz w:val="16"/>
              </w:rPr>
              <w:t xml:space="preserve"> </w:t>
            </w:r>
            <w:r>
              <w:rPr>
                <w:b/>
                <w:sz w:val="16"/>
              </w:rPr>
              <w:t>code</w:t>
            </w:r>
          </w:p>
          <w:p w:rsidR="002C5D6E" w:rsidRDefault="00DE74ED">
            <w:pPr>
              <w:pStyle w:val="TableParagraph"/>
              <w:ind w:left="128" w:right="105"/>
              <w:jc w:val="center"/>
              <w:rPr>
                <w:sz w:val="16"/>
              </w:rPr>
            </w:pPr>
            <w:r>
              <w:rPr>
                <w:sz w:val="16"/>
              </w:rPr>
              <w:t>(if any)</w:t>
            </w:r>
          </w:p>
        </w:tc>
        <w:tc>
          <w:tcPr>
            <w:tcW w:w="4317" w:type="dxa"/>
            <w:tcBorders>
              <w:top w:val="single" w:sz="8" w:space="0" w:color="000000"/>
              <w:left w:val="single" w:sz="8" w:space="0" w:color="000000"/>
              <w:bottom w:val="single" w:sz="8" w:space="0" w:color="000000"/>
              <w:right w:val="single" w:sz="8" w:space="0" w:color="000000"/>
            </w:tcBorders>
          </w:tcPr>
          <w:p w:rsidR="002C5D6E" w:rsidRDefault="002C5D6E">
            <w:pPr>
              <w:pStyle w:val="TableParagraph"/>
              <w:spacing w:before="12"/>
              <w:rPr>
                <w:b/>
                <w:sz w:val="15"/>
              </w:rPr>
            </w:pPr>
          </w:p>
          <w:p w:rsidR="002C5D6E" w:rsidRDefault="00DE74ED">
            <w:pPr>
              <w:pStyle w:val="TableParagraph"/>
              <w:ind w:left="681" w:right="659"/>
              <w:jc w:val="center"/>
              <w:rPr>
                <w:b/>
                <w:sz w:val="16"/>
              </w:rPr>
            </w:pPr>
            <w:r>
              <w:rPr>
                <w:b/>
                <w:sz w:val="16"/>
              </w:rPr>
              <w:t>Component title at the Receiving Institution</w:t>
            </w:r>
          </w:p>
          <w:p w:rsidR="002C5D6E" w:rsidRDefault="00DE74ED">
            <w:pPr>
              <w:pStyle w:val="TableParagraph"/>
              <w:ind w:left="679" w:right="659"/>
              <w:jc w:val="center"/>
              <w:rPr>
                <w:sz w:val="16"/>
              </w:rPr>
            </w:pPr>
            <w:r>
              <w:rPr>
                <w:sz w:val="16"/>
              </w:rPr>
              <w:t>(as indicated in the course catalogue</w:t>
            </w:r>
            <w:hyperlink w:anchor="_bookmark6" w:history="1">
              <w:r>
                <w:rPr>
                  <w:rFonts w:ascii="Verdana"/>
                  <w:sz w:val="16"/>
                  <w:vertAlign w:val="superscript"/>
                </w:rPr>
                <w:t>vii</w:t>
              </w:r>
            </w:hyperlink>
            <w:r>
              <w:rPr>
                <w:sz w:val="16"/>
              </w:rPr>
              <w:t>)</w:t>
            </w:r>
          </w:p>
        </w:tc>
        <w:tc>
          <w:tcPr>
            <w:tcW w:w="1679" w:type="dxa"/>
            <w:tcBorders>
              <w:top w:val="single" w:sz="8" w:space="0" w:color="000000"/>
              <w:left w:val="single" w:sz="8" w:space="0" w:color="000000"/>
              <w:bottom w:val="single" w:sz="8" w:space="0" w:color="000000"/>
              <w:right w:val="single" w:sz="8" w:space="0" w:color="000000"/>
            </w:tcBorders>
          </w:tcPr>
          <w:p w:rsidR="002C5D6E" w:rsidRDefault="002C5D6E">
            <w:pPr>
              <w:pStyle w:val="TableParagraph"/>
              <w:rPr>
                <w:b/>
                <w:sz w:val="16"/>
              </w:rPr>
            </w:pPr>
          </w:p>
          <w:p w:rsidR="002C5D6E" w:rsidRDefault="00DE74ED">
            <w:pPr>
              <w:pStyle w:val="TableParagraph"/>
              <w:spacing w:before="100"/>
              <w:ind w:left="526"/>
              <w:rPr>
                <w:b/>
                <w:sz w:val="16"/>
              </w:rPr>
            </w:pPr>
            <w:r>
              <w:rPr>
                <w:b/>
                <w:sz w:val="16"/>
              </w:rPr>
              <w:t>Semester</w:t>
            </w:r>
          </w:p>
        </w:tc>
        <w:tc>
          <w:tcPr>
            <w:tcW w:w="2939" w:type="dxa"/>
            <w:tcBorders>
              <w:top w:val="single" w:sz="8" w:space="0" w:color="000000"/>
              <w:left w:val="single" w:sz="8" w:space="0" w:color="000000"/>
              <w:bottom w:val="single" w:sz="8" w:space="0" w:color="000000"/>
            </w:tcBorders>
          </w:tcPr>
          <w:p w:rsidR="002C5D6E" w:rsidRDefault="00DE74ED">
            <w:pPr>
              <w:pStyle w:val="TableParagraph"/>
              <w:spacing w:before="1"/>
              <w:ind w:left="247" w:right="205" w:hanging="2"/>
              <w:jc w:val="center"/>
              <w:rPr>
                <w:b/>
                <w:sz w:val="16"/>
              </w:rPr>
            </w:pPr>
            <w:r>
              <w:rPr>
                <w:b/>
                <w:sz w:val="16"/>
              </w:rPr>
              <w:t>Number of ECTS credits (or equivalent)</w:t>
            </w:r>
            <w:hyperlink w:anchor="_bookmark7" w:history="1">
              <w:r>
                <w:rPr>
                  <w:rFonts w:ascii="Verdana"/>
                  <w:sz w:val="16"/>
                  <w:vertAlign w:val="superscript"/>
                </w:rPr>
                <w:t>viii</w:t>
              </w:r>
              <w:r>
                <w:rPr>
                  <w:rFonts w:ascii="Verdana"/>
                  <w:sz w:val="16"/>
                </w:rPr>
                <w:t xml:space="preserve"> </w:t>
              </w:r>
            </w:hyperlink>
            <w:r>
              <w:rPr>
                <w:b/>
                <w:sz w:val="16"/>
              </w:rPr>
              <w:t>to be awarded by the Receiving Institution upon successful</w:t>
            </w:r>
          </w:p>
          <w:p w:rsidR="002C5D6E" w:rsidRDefault="00DE74ED">
            <w:pPr>
              <w:pStyle w:val="TableParagraph"/>
              <w:spacing w:line="176" w:lineRule="exact"/>
              <w:ind w:left="1075" w:right="1035"/>
              <w:jc w:val="center"/>
              <w:rPr>
                <w:b/>
                <w:sz w:val="16"/>
              </w:rPr>
            </w:pPr>
            <w:r>
              <w:rPr>
                <w:b/>
                <w:sz w:val="16"/>
              </w:rPr>
              <w:t>completion</w:t>
            </w:r>
          </w:p>
        </w:tc>
      </w:tr>
      <w:tr w:rsidR="002C5D6E">
        <w:trPr>
          <w:trHeight w:val="229"/>
        </w:trPr>
        <w:tc>
          <w:tcPr>
            <w:tcW w:w="986" w:type="dxa"/>
            <w:tcBorders>
              <w:top w:val="single" w:sz="4" w:space="0" w:color="000000"/>
              <w:left w:val="single" w:sz="4" w:space="0" w:color="000000"/>
              <w:bottom w:val="single" w:sz="4" w:space="0" w:color="000000"/>
              <w:right w:val="single" w:sz="4" w:space="0" w:color="000000"/>
            </w:tcBorders>
          </w:tcPr>
          <w:p w:rsidR="002C5D6E" w:rsidRDefault="00DE74ED">
            <w:pPr>
              <w:pStyle w:val="TableParagraph"/>
              <w:spacing w:before="34" w:line="175" w:lineRule="exact"/>
              <w:ind w:right="379"/>
              <w:jc w:val="right"/>
              <w:rPr>
                <w:sz w:val="16"/>
              </w:rPr>
            </w:pPr>
            <w:r>
              <w:rPr>
                <w:sz w:val="16"/>
              </w:rPr>
              <w:t>1.</w:t>
            </w:r>
          </w:p>
        </w:tc>
        <w:tc>
          <w:tcPr>
            <w:tcW w:w="1132" w:type="dxa"/>
            <w:tcBorders>
              <w:top w:val="single" w:sz="8" w:space="0" w:color="000000"/>
              <w:left w:val="single" w:sz="4" w:space="0" w:color="000000"/>
              <w:bottom w:val="single" w:sz="8" w:space="0" w:color="000000"/>
              <w:right w:val="single" w:sz="8" w:space="0" w:color="000000"/>
            </w:tcBorders>
          </w:tcPr>
          <w:p w:rsidR="002C5D6E" w:rsidRDefault="002C5D6E">
            <w:pPr>
              <w:pStyle w:val="TableParagraph"/>
              <w:rPr>
                <w:rFonts w:ascii="Times New Roman"/>
                <w:sz w:val="14"/>
              </w:rPr>
            </w:pPr>
          </w:p>
        </w:tc>
        <w:tc>
          <w:tcPr>
            <w:tcW w:w="4317" w:type="dxa"/>
            <w:tcBorders>
              <w:top w:val="single" w:sz="8" w:space="0" w:color="000000"/>
              <w:left w:val="single" w:sz="8" w:space="0" w:color="000000"/>
              <w:bottom w:val="single" w:sz="8" w:space="0" w:color="000000"/>
              <w:right w:val="single" w:sz="8" w:space="0" w:color="000000"/>
            </w:tcBorders>
          </w:tcPr>
          <w:p w:rsidR="002C5D6E" w:rsidRDefault="002C5D6E">
            <w:pPr>
              <w:pStyle w:val="TableParagraph"/>
              <w:rPr>
                <w:rFonts w:ascii="Times New Roman"/>
                <w:sz w:val="14"/>
              </w:rPr>
            </w:pPr>
          </w:p>
        </w:tc>
        <w:tc>
          <w:tcPr>
            <w:tcW w:w="1679" w:type="dxa"/>
            <w:tcBorders>
              <w:top w:val="single" w:sz="8" w:space="0" w:color="000000"/>
              <w:left w:val="single" w:sz="8" w:space="0" w:color="000000"/>
              <w:bottom w:val="single" w:sz="8" w:space="0" w:color="000000"/>
              <w:right w:val="single" w:sz="8" w:space="0" w:color="000000"/>
            </w:tcBorders>
          </w:tcPr>
          <w:p w:rsidR="002C5D6E" w:rsidRDefault="002C5D6E">
            <w:pPr>
              <w:pStyle w:val="TableParagraph"/>
              <w:rPr>
                <w:rFonts w:ascii="Times New Roman"/>
                <w:sz w:val="14"/>
              </w:rPr>
            </w:pPr>
          </w:p>
        </w:tc>
        <w:tc>
          <w:tcPr>
            <w:tcW w:w="2939" w:type="dxa"/>
            <w:tcBorders>
              <w:top w:val="single" w:sz="8" w:space="0" w:color="000000"/>
              <w:left w:val="single" w:sz="8" w:space="0" w:color="000000"/>
              <w:bottom w:val="single" w:sz="8" w:space="0" w:color="000000"/>
            </w:tcBorders>
          </w:tcPr>
          <w:p w:rsidR="002C5D6E" w:rsidRDefault="002C5D6E">
            <w:pPr>
              <w:pStyle w:val="TableParagraph"/>
              <w:rPr>
                <w:rFonts w:ascii="Times New Roman"/>
                <w:sz w:val="14"/>
              </w:rPr>
            </w:pPr>
          </w:p>
        </w:tc>
      </w:tr>
      <w:tr w:rsidR="002C5D6E">
        <w:trPr>
          <w:trHeight w:val="195"/>
        </w:trPr>
        <w:tc>
          <w:tcPr>
            <w:tcW w:w="986" w:type="dxa"/>
            <w:tcBorders>
              <w:top w:val="single" w:sz="4" w:space="0" w:color="000000"/>
              <w:left w:val="single" w:sz="4" w:space="0" w:color="000000"/>
              <w:bottom w:val="single" w:sz="4" w:space="0" w:color="000000"/>
              <w:right w:val="single" w:sz="4" w:space="0" w:color="000000"/>
            </w:tcBorders>
          </w:tcPr>
          <w:p w:rsidR="002C5D6E" w:rsidRDefault="00DE74ED">
            <w:pPr>
              <w:pStyle w:val="TableParagraph"/>
              <w:spacing w:line="176" w:lineRule="exact"/>
              <w:ind w:right="379"/>
              <w:jc w:val="right"/>
              <w:rPr>
                <w:sz w:val="16"/>
              </w:rPr>
            </w:pPr>
            <w:r>
              <w:rPr>
                <w:sz w:val="16"/>
              </w:rPr>
              <w:t>2.</w:t>
            </w:r>
          </w:p>
        </w:tc>
        <w:tc>
          <w:tcPr>
            <w:tcW w:w="1132" w:type="dxa"/>
            <w:tcBorders>
              <w:top w:val="single" w:sz="8" w:space="0" w:color="000000"/>
              <w:left w:val="single" w:sz="4" w:space="0" w:color="000000"/>
              <w:bottom w:val="single" w:sz="8" w:space="0" w:color="000000"/>
              <w:right w:val="single" w:sz="8" w:space="0" w:color="000000"/>
            </w:tcBorders>
          </w:tcPr>
          <w:p w:rsidR="002C5D6E" w:rsidRDefault="002C5D6E">
            <w:pPr>
              <w:pStyle w:val="TableParagraph"/>
              <w:rPr>
                <w:rFonts w:ascii="Times New Roman"/>
                <w:sz w:val="12"/>
              </w:rPr>
            </w:pPr>
          </w:p>
        </w:tc>
        <w:tc>
          <w:tcPr>
            <w:tcW w:w="4317" w:type="dxa"/>
            <w:tcBorders>
              <w:top w:val="single" w:sz="8" w:space="0" w:color="000000"/>
              <w:left w:val="single" w:sz="8" w:space="0" w:color="000000"/>
              <w:bottom w:val="single" w:sz="8" w:space="0" w:color="000000"/>
              <w:right w:val="single" w:sz="8" w:space="0" w:color="000000"/>
            </w:tcBorders>
          </w:tcPr>
          <w:p w:rsidR="002C5D6E" w:rsidRDefault="002C5D6E">
            <w:pPr>
              <w:pStyle w:val="TableParagraph"/>
              <w:rPr>
                <w:rFonts w:ascii="Times New Roman"/>
                <w:sz w:val="12"/>
              </w:rPr>
            </w:pPr>
          </w:p>
        </w:tc>
        <w:tc>
          <w:tcPr>
            <w:tcW w:w="1679" w:type="dxa"/>
            <w:tcBorders>
              <w:top w:val="single" w:sz="8" w:space="0" w:color="000000"/>
              <w:left w:val="single" w:sz="8" w:space="0" w:color="000000"/>
              <w:bottom w:val="single" w:sz="8" w:space="0" w:color="000000"/>
              <w:right w:val="single" w:sz="8" w:space="0" w:color="000000"/>
            </w:tcBorders>
          </w:tcPr>
          <w:p w:rsidR="002C5D6E" w:rsidRDefault="002C5D6E">
            <w:pPr>
              <w:pStyle w:val="TableParagraph"/>
              <w:rPr>
                <w:rFonts w:ascii="Times New Roman"/>
                <w:sz w:val="12"/>
              </w:rPr>
            </w:pPr>
          </w:p>
        </w:tc>
        <w:tc>
          <w:tcPr>
            <w:tcW w:w="2939" w:type="dxa"/>
            <w:tcBorders>
              <w:top w:val="single" w:sz="8" w:space="0" w:color="000000"/>
              <w:left w:val="single" w:sz="8" w:space="0" w:color="000000"/>
              <w:bottom w:val="single" w:sz="8" w:space="0" w:color="000000"/>
            </w:tcBorders>
          </w:tcPr>
          <w:p w:rsidR="002C5D6E" w:rsidRDefault="002C5D6E">
            <w:pPr>
              <w:pStyle w:val="TableParagraph"/>
              <w:rPr>
                <w:rFonts w:ascii="Times New Roman"/>
                <w:sz w:val="12"/>
              </w:rPr>
            </w:pPr>
          </w:p>
        </w:tc>
      </w:tr>
      <w:tr w:rsidR="002C5D6E">
        <w:trPr>
          <w:trHeight w:val="193"/>
        </w:trPr>
        <w:tc>
          <w:tcPr>
            <w:tcW w:w="986" w:type="dxa"/>
            <w:tcBorders>
              <w:top w:val="single" w:sz="4" w:space="0" w:color="000000"/>
              <w:left w:val="single" w:sz="4" w:space="0" w:color="000000"/>
              <w:bottom w:val="single" w:sz="4" w:space="0" w:color="000000"/>
              <w:right w:val="single" w:sz="4" w:space="0" w:color="000000"/>
            </w:tcBorders>
          </w:tcPr>
          <w:p w:rsidR="002C5D6E" w:rsidRDefault="00DE74ED">
            <w:pPr>
              <w:pStyle w:val="TableParagraph"/>
              <w:spacing w:line="174" w:lineRule="exact"/>
              <w:ind w:right="379"/>
              <w:jc w:val="right"/>
              <w:rPr>
                <w:sz w:val="16"/>
              </w:rPr>
            </w:pPr>
            <w:r>
              <w:rPr>
                <w:sz w:val="16"/>
              </w:rPr>
              <w:t>3.</w:t>
            </w:r>
          </w:p>
        </w:tc>
        <w:tc>
          <w:tcPr>
            <w:tcW w:w="1132" w:type="dxa"/>
            <w:tcBorders>
              <w:top w:val="single" w:sz="8" w:space="0" w:color="000000"/>
              <w:left w:val="single" w:sz="4" w:space="0" w:color="000000"/>
              <w:bottom w:val="single" w:sz="8" w:space="0" w:color="000000"/>
              <w:right w:val="single" w:sz="8" w:space="0" w:color="000000"/>
            </w:tcBorders>
          </w:tcPr>
          <w:p w:rsidR="002C5D6E" w:rsidRDefault="002C5D6E">
            <w:pPr>
              <w:pStyle w:val="TableParagraph"/>
              <w:rPr>
                <w:rFonts w:ascii="Times New Roman"/>
                <w:sz w:val="12"/>
              </w:rPr>
            </w:pPr>
          </w:p>
        </w:tc>
        <w:tc>
          <w:tcPr>
            <w:tcW w:w="4317" w:type="dxa"/>
            <w:tcBorders>
              <w:top w:val="single" w:sz="8" w:space="0" w:color="000000"/>
              <w:left w:val="single" w:sz="8" w:space="0" w:color="000000"/>
              <w:bottom w:val="single" w:sz="8" w:space="0" w:color="000000"/>
              <w:right w:val="single" w:sz="8" w:space="0" w:color="000000"/>
            </w:tcBorders>
          </w:tcPr>
          <w:p w:rsidR="002C5D6E" w:rsidRDefault="002C5D6E">
            <w:pPr>
              <w:pStyle w:val="TableParagraph"/>
              <w:rPr>
                <w:rFonts w:ascii="Times New Roman"/>
                <w:sz w:val="12"/>
              </w:rPr>
            </w:pPr>
          </w:p>
        </w:tc>
        <w:tc>
          <w:tcPr>
            <w:tcW w:w="1679" w:type="dxa"/>
            <w:tcBorders>
              <w:top w:val="single" w:sz="8" w:space="0" w:color="000000"/>
              <w:left w:val="single" w:sz="8" w:space="0" w:color="000000"/>
              <w:bottom w:val="single" w:sz="8" w:space="0" w:color="000000"/>
              <w:right w:val="single" w:sz="8" w:space="0" w:color="000000"/>
            </w:tcBorders>
          </w:tcPr>
          <w:p w:rsidR="002C5D6E" w:rsidRDefault="002C5D6E">
            <w:pPr>
              <w:pStyle w:val="TableParagraph"/>
              <w:rPr>
                <w:rFonts w:ascii="Times New Roman"/>
                <w:sz w:val="12"/>
              </w:rPr>
            </w:pPr>
          </w:p>
        </w:tc>
        <w:tc>
          <w:tcPr>
            <w:tcW w:w="2939" w:type="dxa"/>
            <w:tcBorders>
              <w:top w:val="single" w:sz="8" w:space="0" w:color="000000"/>
              <w:left w:val="single" w:sz="8" w:space="0" w:color="000000"/>
              <w:bottom w:val="single" w:sz="8" w:space="0" w:color="000000"/>
            </w:tcBorders>
          </w:tcPr>
          <w:p w:rsidR="002C5D6E" w:rsidRDefault="002C5D6E">
            <w:pPr>
              <w:pStyle w:val="TableParagraph"/>
              <w:rPr>
                <w:rFonts w:ascii="Times New Roman"/>
                <w:sz w:val="12"/>
              </w:rPr>
            </w:pPr>
          </w:p>
        </w:tc>
      </w:tr>
      <w:tr w:rsidR="002C5D6E">
        <w:trPr>
          <w:trHeight w:val="195"/>
        </w:trPr>
        <w:tc>
          <w:tcPr>
            <w:tcW w:w="986" w:type="dxa"/>
            <w:tcBorders>
              <w:top w:val="single" w:sz="4" w:space="0" w:color="000000"/>
              <w:left w:val="single" w:sz="4" w:space="0" w:color="000000"/>
              <w:bottom w:val="single" w:sz="4" w:space="0" w:color="000000"/>
              <w:right w:val="single" w:sz="4" w:space="0" w:color="000000"/>
            </w:tcBorders>
          </w:tcPr>
          <w:p w:rsidR="002C5D6E" w:rsidRDefault="00DE74ED">
            <w:pPr>
              <w:pStyle w:val="TableParagraph"/>
              <w:spacing w:before="1" w:line="175" w:lineRule="exact"/>
              <w:ind w:right="379"/>
              <w:jc w:val="right"/>
              <w:rPr>
                <w:sz w:val="16"/>
              </w:rPr>
            </w:pPr>
            <w:r>
              <w:rPr>
                <w:sz w:val="16"/>
              </w:rPr>
              <w:t>4.</w:t>
            </w:r>
          </w:p>
        </w:tc>
        <w:tc>
          <w:tcPr>
            <w:tcW w:w="1132" w:type="dxa"/>
            <w:tcBorders>
              <w:top w:val="single" w:sz="8" w:space="0" w:color="000000"/>
              <w:left w:val="single" w:sz="4" w:space="0" w:color="000000"/>
              <w:bottom w:val="single" w:sz="8" w:space="0" w:color="000000"/>
              <w:right w:val="single" w:sz="8" w:space="0" w:color="000000"/>
            </w:tcBorders>
          </w:tcPr>
          <w:p w:rsidR="002C5D6E" w:rsidRDefault="002C5D6E">
            <w:pPr>
              <w:pStyle w:val="TableParagraph"/>
              <w:rPr>
                <w:rFonts w:ascii="Times New Roman"/>
                <w:sz w:val="12"/>
              </w:rPr>
            </w:pPr>
          </w:p>
        </w:tc>
        <w:tc>
          <w:tcPr>
            <w:tcW w:w="4317" w:type="dxa"/>
            <w:tcBorders>
              <w:top w:val="single" w:sz="8" w:space="0" w:color="000000"/>
              <w:left w:val="single" w:sz="8" w:space="0" w:color="000000"/>
              <w:bottom w:val="single" w:sz="8" w:space="0" w:color="000000"/>
              <w:right w:val="single" w:sz="8" w:space="0" w:color="000000"/>
            </w:tcBorders>
          </w:tcPr>
          <w:p w:rsidR="002C5D6E" w:rsidRDefault="002C5D6E">
            <w:pPr>
              <w:pStyle w:val="TableParagraph"/>
              <w:rPr>
                <w:rFonts w:ascii="Times New Roman"/>
                <w:sz w:val="12"/>
              </w:rPr>
            </w:pPr>
          </w:p>
        </w:tc>
        <w:tc>
          <w:tcPr>
            <w:tcW w:w="1679" w:type="dxa"/>
            <w:tcBorders>
              <w:top w:val="single" w:sz="8" w:space="0" w:color="000000"/>
              <w:left w:val="single" w:sz="8" w:space="0" w:color="000000"/>
              <w:bottom w:val="single" w:sz="8" w:space="0" w:color="000000"/>
              <w:right w:val="single" w:sz="8" w:space="0" w:color="000000"/>
            </w:tcBorders>
          </w:tcPr>
          <w:p w:rsidR="002C5D6E" w:rsidRDefault="002C5D6E">
            <w:pPr>
              <w:pStyle w:val="TableParagraph"/>
              <w:rPr>
                <w:rFonts w:ascii="Times New Roman"/>
                <w:sz w:val="12"/>
              </w:rPr>
            </w:pPr>
          </w:p>
        </w:tc>
        <w:tc>
          <w:tcPr>
            <w:tcW w:w="2939" w:type="dxa"/>
            <w:tcBorders>
              <w:top w:val="single" w:sz="8" w:space="0" w:color="000000"/>
              <w:left w:val="single" w:sz="8" w:space="0" w:color="000000"/>
              <w:bottom w:val="single" w:sz="8" w:space="0" w:color="000000"/>
            </w:tcBorders>
          </w:tcPr>
          <w:p w:rsidR="002C5D6E" w:rsidRDefault="002C5D6E">
            <w:pPr>
              <w:pStyle w:val="TableParagraph"/>
              <w:rPr>
                <w:rFonts w:ascii="Times New Roman"/>
                <w:sz w:val="12"/>
              </w:rPr>
            </w:pPr>
          </w:p>
        </w:tc>
      </w:tr>
      <w:tr w:rsidR="002C5D6E">
        <w:trPr>
          <w:trHeight w:val="196"/>
        </w:trPr>
        <w:tc>
          <w:tcPr>
            <w:tcW w:w="986" w:type="dxa"/>
            <w:tcBorders>
              <w:top w:val="single" w:sz="4" w:space="0" w:color="000000"/>
              <w:left w:val="single" w:sz="4" w:space="0" w:color="000000"/>
              <w:bottom w:val="single" w:sz="4" w:space="0" w:color="000000"/>
              <w:right w:val="single" w:sz="4" w:space="0" w:color="000000"/>
            </w:tcBorders>
          </w:tcPr>
          <w:p w:rsidR="002C5D6E" w:rsidRDefault="00DE74ED">
            <w:pPr>
              <w:pStyle w:val="TableParagraph"/>
              <w:spacing w:line="176" w:lineRule="exact"/>
              <w:ind w:right="379"/>
              <w:jc w:val="right"/>
              <w:rPr>
                <w:sz w:val="16"/>
              </w:rPr>
            </w:pPr>
            <w:r>
              <w:rPr>
                <w:sz w:val="16"/>
              </w:rPr>
              <w:t>5.</w:t>
            </w:r>
          </w:p>
        </w:tc>
        <w:tc>
          <w:tcPr>
            <w:tcW w:w="1132" w:type="dxa"/>
            <w:tcBorders>
              <w:top w:val="single" w:sz="8" w:space="0" w:color="000000"/>
              <w:left w:val="single" w:sz="4" w:space="0" w:color="000000"/>
              <w:bottom w:val="single" w:sz="8" w:space="0" w:color="000000"/>
              <w:right w:val="single" w:sz="8" w:space="0" w:color="000000"/>
            </w:tcBorders>
          </w:tcPr>
          <w:p w:rsidR="002C5D6E" w:rsidRDefault="002C5D6E">
            <w:pPr>
              <w:pStyle w:val="TableParagraph"/>
              <w:rPr>
                <w:rFonts w:ascii="Times New Roman"/>
                <w:sz w:val="12"/>
              </w:rPr>
            </w:pPr>
          </w:p>
        </w:tc>
        <w:tc>
          <w:tcPr>
            <w:tcW w:w="4317" w:type="dxa"/>
            <w:tcBorders>
              <w:top w:val="single" w:sz="8" w:space="0" w:color="000000"/>
              <w:left w:val="single" w:sz="8" w:space="0" w:color="000000"/>
              <w:bottom w:val="single" w:sz="8" w:space="0" w:color="000000"/>
              <w:right w:val="single" w:sz="8" w:space="0" w:color="000000"/>
            </w:tcBorders>
          </w:tcPr>
          <w:p w:rsidR="002C5D6E" w:rsidRDefault="002C5D6E">
            <w:pPr>
              <w:pStyle w:val="TableParagraph"/>
              <w:rPr>
                <w:rFonts w:ascii="Times New Roman"/>
                <w:sz w:val="12"/>
              </w:rPr>
            </w:pPr>
          </w:p>
        </w:tc>
        <w:tc>
          <w:tcPr>
            <w:tcW w:w="1679" w:type="dxa"/>
            <w:tcBorders>
              <w:top w:val="single" w:sz="8" w:space="0" w:color="000000"/>
              <w:left w:val="single" w:sz="8" w:space="0" w:color="000000"/>
              <w:bottom w:val="single" w:sz="8" w:space="0" w:color="000000"/>
              <w:right w:val="single" w:sz="8" w:space="0" w:color="000000"/>
            </w:tcBorders>
          </w:tcPr>
          <w:p w:rsidR="002C5D6E" w:rsidRDefault="002C5D6E">
            <w:pPr>
              <w:pStyle w:val="TableParagraph"/>
              <w:rPr>
                <w:rFonts w:ascii="Times New Roman"/>
                <w:sz w:val="12"/>
              </w:rPr>
            </w:pPr>
          </w:p>
        </w:tc>
        <w:tc>
          <w:tcPr>
            <w:tcW w:w="2939" w:type="dxa"/>
            <w:tcBorders>
              <w:top w:val="single" w:sz="8" w:space="0" w:color="000000"/>
              <w:left w:val="single" w:sz="8" w:space="0" w:color="000000"/>
              <w:bottom w:val="single" w:sz="8" w:space="0" w:color="000000"/>
            </w:tcBorders>
          </w:tcPr>
          <w:p w:rsidR="002C5D6E" w:rsidRDefault="002C5D6E">
            <w:pPr>
              <w:pStyle w:val="TableParagraph"/>
              <w:rPr>
                <w:rFonts w:ascii="Times New Roman"/>
                <w:sz w:val="12"/>
              </w:rPr>
            </w:pPr>
          </w:p>
        </w:tc>
      </w:tr>
      <w:tr w:rsidR="002C5D6E">
        <w:trPr>
          <w:trHeight w:val="193"/>
        </w:trPr>
        <w:tc>
          <w:tcPr>
            <w:tcW w:w="986" w:type="dxa"/>
            <w:tcBorders>
              <w:top w:val="single" w:sz="4" w:space="0" w:color="000000"/>
              <w:left w:val="single" w:sz="4" w:space="0" w:color="000000"/>
              <w:bottom w:val="single" w:sz="4" w:space="0" w:color="000000"/>
              <w:right w:val="single" w:sz="4" w:space="0" w:color="000000"/>
            </w:tcBorders>
          </w:tcPr>
          <w:p w:rsidR="002C5D6E" w:rsidRDefault="00DE74ED">
            <w:pPr>
              <w:pStyle w:val="TableParagraph"/>
              <w:spacing w:line="174" w:lineRule="exact"/>
              <w:ind w:right="379"/>
              <w:jc w:val="right"/>
              <w:rPr>
                <w:sz w:val="16"/>
              </w:rPr>
            </w:pPr>
            <w:r>
              <w:rPr>
                <w:sz w:val="16"/>
              </w:rPr>
              <w:t>6.</w:t>
            </w:r>
          </w:p>
        </w:tc>
        <w:tc>
          <w:tcPr>
            <w:tcW w:w="1132" w:type="dxa"/>
            <w:tcBorders>
              <w:top w:val="single" w:sz="8" w:space="0" w:color="000000"/>
              <w:left w:val="single" w:sz="4" w:space="0" w:color="000000"/>
              <w:bottom w:val="single" w:sz="8" w:space="0" w:color="000000"/>
              <w:right w:val="single" w:sz="8" w:space="0" w:color="000000"/>
            </w:tcBorders>
          </w:tcPr>
          <w:p w:rsidR="002C5D6E" w:rsidRDefault="002C5D6E">
            <w:pPr>
              <w:pStyle w:val="TableParagraph"/>
              <w:rPr>
                <w:rFonts w:ascii="Times New Roman"/>
                <w:sz w:val="12"/>
              </w:rPr>
            </w:pPr>
          </w:p>
        </w:tc>
        <w:tc>
          <w:tcPr>
            <w:tcW w:w="4317" w:type="dxa"/>
            <w:tcBorders>
              <w:top w:val="single" w:sz="8" w:space="0" w:color="000000"/>
              <w:left w:val="single" w:sz="8" w:space="0" w:color="000000"/>
              <w:bottom w:val="single" w:sz="8" w:space="0" w:color="000000"/>
              <w:right w:val="single" w:sz="8" w:space="0" w:color="000000"/>
            </w:tcBorders>
          </w:tcPr>
          <w:p w:rsidR="002C5D6E" w:rsidRDefault="002C5D6E">
            <w:pPr>
              <w:pStyle w:val="TableParagraph"/>
              <w:rPr>
                <w:rFonts w:ascii="Times New Roman"/>
                <w:sz w:val="12"/>
              </w:rPr>
            </w:pPr>
          </w:p>
        </w:tc>
        <w:tc>
          <w:tcPr>
            <w:tcW w:w="1679" w:type="dxa"/>
            <w:tcBorders>
              <w:top w:val="single" w:sz="8" w:space="0" w:color="000000"/>
              <w:left w:val="single" w:sz="8" w:space="0" w:color="000000"/>
              <w:bottom w:val="single" w:sz="8" w:space="0" w:color="000000"/>
              <w:right w:val="single" w:sz="8" w:space="0" w:color="000000"/>
            </w:tcBorders>
          </w:tcPr>
          <w:p w:rsidR="002C5D6E" w:rsidRDefault="002C5D6E">
            <w:pPr>
              <w:pStyle w:val="TableParagraph"/>
              <w:rPr>
                <w:rFonts w:ascii="Times New Roman"/>
                <w:sz w:val="12"/>
              </w:rPr>
            </w:pPr>
          </w:p>
        </w:tc>
        <w:tc>
          <w:tcPr>
            <w:tcW w:w="2939" w:type="dxa"/>
            <w:tcBorders>
              <w:top w:val="single" w:sz="8" w:space="0" w:color="000000"/>
              <w:left w:val="single" w:sz="8" w:space="0" w:color="000000"/>
              <w:bottom w:val="single" w:sz="8" w:space="0" w:color="000000"/>
            </w:tcBorders>
          </w:tcPr>
          <w:p w:rsidR="002C5D6E" w:rsidRDefault="002C5D6E">
            <w:pPr>
              <w:pStyle w:val="TableParagraph"/>
              <w:rPr>
                <w:rFonts w:ascii="Times New Roman"/>
                <w:sz w:val="12"/>
              </w:rPr>
            </w:pPr>
          </w:p>
        </w:tc>
      </w:tr>
      <w:tr w:rsidR="002C5D6E">
        <w:trPr>
          <w:trHeight w:val="195"/>
        </w:trPr>
        <w:tc>
          <w:tcPr>
            <w:tcW w:w="986" w:type="dxa"/>
            <w:tcBorders>
              <w:top w:val="single" w:sz="4" w:space="0" w:color="000000"/>
              <w:left w:val="single" w:sz="4" w:space="0" w:color="000000"/>
              <w:bottom w:val="single" w:sz="4" w:space="0" w:color="000000"/>
              <w:right w:val="single" w:sz="4" w:space="0" w:color="000000"/>
            </w:tcBorders>
          </w:tcPr>
          <w:p w:rsidR="002C5D6E" w:rsidRDefault="00DE74ED">
            <w:pPr>
              <w:pStyle w:val="TableParagraph"/>
              <w:spacing w:before="1" w:line="175" w:lineRule="exact"/>
              <w:ind w:right="379"/>
              <w:jc w:val="right"/>
              <w:rPr>
                <w:sz w:val="16"/>
              </w:rPr>
            </w:pPr>
            <w:r>
              <w:rPr>
                <w:sz w:val="16"/>
              </w:rPr>
              <w:t>7.</w:t>
            </w:r>
          </w:p>
        </w:tc>
        <w:tc>
          <w:tcPr>
            <w:tcW w:w="1132" w:type="dxa"/>
            <w:tcBorders>
              <w:top w:val="single" w:sz="8" w:space="0" w:color="000000"/>
              <w:left w:val="single" w:sz="4" w:space="0" w:color="000000"/>
              <w:bottom w:val="single" w:sz="8" w:space="0" w:color="000000"/>
              <w:right w:val="single" w:sz="8" w:space="0" w:color="000000"/>
            </w:tcBorders>
          </w:tcPr>
          <w:p w:rsidR="002C5D6E" w:rsidRDefault="002C5D6E">
            <w:pPr>
              <w:pStyle w:val="TableParagraph"/>
              <w:rPr>
                <w:rFonts w:ascii="Times New Roman"/>
                <w:sz w:val="12"/>
              </w:rPr>
            </w:pPr>
          </w:p>
        </w:tc>
        <w:tc>
          <w:tcPr>
            <w:tcW w:w="4317" w:type="dxa"/>
            <w:tcBorders>
              <w:top w:val="single" w:sz="8" w:space="0" w:color="000000"/>
              <w:left w:val="single" w:sz="8" w:space="0" w:color="000000"/>
              <w:bottom w:val="single" w:sz="8" w:space="0" w:color="000000"/>
              <w:right w:val="single" w:sz="8" w:space="0" w:color="000000"/>
            </w:tcBorders>
          </w:tcPr>
          <w:p w:rsidR="002C5D6E" w:rsidRDefault="002C5D6E">
            <w:pPr>
              <w:pStyle w:val="TableParagraph"/>
              <w:rPr>
                <w:rFonts w:ascii="Times New Roman"/>
                <w:sz w:val="12"/>
              </w:rPr>
            </w:pPr>
          </w:p>
        </w:tc>
        <w:tc>
          <w:tcPr>
            <w:tcW w:w="1679" w:type="dxa"/>
            <w:tcBorders>
              <w:top w:val="single" w:sz="8" w:space="0" w:color="000000"/>
              <w:left w:val="single" w:sz="8" w:space="0" w:color="000000"/>
              <w:bottom w:val="single" w:sz="8" w:space="0" w:color="000000"/>
              <w:right w:val="single" w:sz="8" w:space="0" w:color="000000"/>
            </w:tcBorders>
          </w:tcPr>
          <w:p w:rsidR="002C5D6E" w:rsidRDefault="002C5D6E">
            <w:pPr>
              <w:pStyle w:val="TableParagraph"/>
              <w:rPr>
                <w:rFonts w:ascii="Times New Roman"/>
                <w:sz w:val="12"/>
              </w:rPr>
            </w:pPr>
          </w:p>
        </w:tc>
        <w:tc>
          <w:tcPr>
            <w:tcW w:w="2939" w:type="dxa"/>
            <w:tcBorders>
              <w:top w:val="single" w:sz="8" w:space="0" w:color="000000"/>
              <w:left w:val="single" w:sz="8" w:space="0" w:color="000000"/>
              <w:bottom w:val="single" w:sz="8" w:space="0" w:color="000000"/>
            </w:tcBorders>
          </w:tcPr>
          <w:p w:rsidR="002C5D6E" w:rsidRDefault="002C5D6E">
            <w:pPr>
              <w:pStyle w:val="TableParagraph"/>
              <w:rPr>
                <w:rFonts w:ascii="Times New Roman"/>
                <w:sz w:val="12"/>
              </w:rPr>
            </w:pPr>
          </w:p>
        </w:tc>
      </w:tr>
      <w:tr w:rsidR="002C5D6E">
        <w:trPr>
          <w:trHeight w:val="195"/>
        </w:trPr>
        <w:tc>
          <w:tcPr>
            <w:tcW w:w="986" w:type="dxa"/>
            <w:tcBorders>
              <w:top w:val="single" w:sz="4" w:space="0" w:color="000000"/>
              <w:right w:val="single" w:sz="8" w:space="0" w:color="000000"/>
            </w:tcBorders>
          </w:tcPr>
          <w:p w:rsidR="002C5D6E" w:rsidRDefault="002C5D6E">
            <w:pPr>
              <w:pStyle w:val="TableParagraph"/>
              <w:rPr>
                <w:rFonts w:ascii="Times New Roman"/>
                <w:sz w:val="12"/>
              </w:rPr>
            </w:pPr>
          </w:p>
        </w:tc>
        <w:tc>
          <w:tcPr>
            <w:tcW w:w="1132" w:type="dxa"/>
            <w:tcBorders>
              <w:top w:val="single" w:sz="8" w:space="0" w:color="000000"/>
              <w:left w:val="single" w:sz="8" w:space="0" w:color="000000"/>
              <w:right w:val="single" w:sz="8" w:space="0" w:color="000000"/>
            </w:tcBorders>
          </w:tcPr>
          <w:p w:rsidR="002C5D6E" w:rsidRDefault="002C5D6E">
            <w:pPr>
              <w:pStyle w:val="TableParagraph"/>
              <w:rPr>
                <w:rFonts w:ascii="Times New Roman"/>
                <w:sz w:val="12"/>
              </w:rPr>
            </w:pPr>
          </w:p>
        </w:tc>
        <w:tc>
          <w:tcPr>
            <w:tcW w:w="4317" w:type="dxa"/>
            <w:tcBorders>
              <w:top w:val="single" w:sz="8" w:space="0" w:color="000000"/>
              <w:left w:val="single" w:sz="8" w:space="0" w:color="000000"/>
              <w:right w:val="single" w:sz="8" w:space="0" w:color="000000"/>
            </w:tcBorders>
          </w:tcPr>
          <w:p w:rsidR="002C5D6E" w:rsidRDefault="002C5D6E">
            <w:pPr>
              <w:pStyle w:val="TableParagraph"/>
              <w:rPr>
                <w:rFonts w:ascii="Times New Roman"/>
                <w:sz w:val="12"/>
              </w:rPr>
            </w:pPr>
          </w:p>
        </w:tc>
        <w:tc>
          <w:tcPr>
            <w:tcW w:w="1679" w:type="dxa"/>
            <w:tcBorders>
              <w:top w:val="single" w:sz="8" w:space="0" w:color="000000"/>
              <w:left w:val="single" w:sz="8" w:space="0" w:color="000000"/>
              <w:right w:val="single" w:sz="8" w:space="0" w:color="000000"/>
            </w:tcBorders>
          </w:tcPr>
          <w:p w:rsidR="002C5D6E" w:rsidRDefault="002C5D6E">
            <w:pPr>
              <w:pStyle w:val="TableParagraph"/>
              <w:rPr>
                <w:rFonts w:ascii="Times New Roman"/>
                <w:sz w:val="12"/>
              </w:rPr>
            </w:pPr>
          </w:p>
        </w:tc>
        <w:tc>
          <w:tcPr>
            <w:tcW w:w="2939" w:type="dxa"/>
            <w:tcBorders>
              <w:top w:val="single" w:sz="8" w:space="0" w:color="000000"/>
              <w:left w:val="single" w:sz="8" w:space="0" w:color="000000"/>
            </w:tcBorders>
          </w:tcPr>
          <w:p w:rsidR="002C5D6E" w:rsidRDefault="00DE74ED">
            <w:pPr>
              <w:pStyle w:val="TableParagraph"/>
              <w:spacing w:before="1" w:line="175" w:lineRule="exact"/>
              <w:ind w:left="1070" w:right="1035"/>
              <w:jc w:val="center"/>
              <w:rPr>
                <w:b/>
                <w:sz w:val="16"/>
              </w:rPr>
            </w:pPr>
            <w:r>
              <w:rPr>
                <w:b/>
                <w:sz w:val="16"/>
              </w:rPr>
              <w:t>Total: …</w:t>
            </w:r>
          </w:p>
        </w:tc>
      </w:tr>
      <w:tr w:rsidR="002C5D6E">
        <w:trPr>
          <w:trHeight w:val="195"/>
        </w:trPr>
        <w:tc>
          <w:tcPr>
            <w:tcW w:w="11053" w:type="dxa"/>
            <w:gridSpan w:val="5"/>
          </w:tcPr>
          <w:p w:rsidR="002C5D6E" w:rsidRDefault="00DE74ED">
            <w:pPr>
              <w:pStyle w:val="TableParagraph"/>
              <w:spacing w:line="175" w:lineRule="exact"/>
              <w:ind w:left="1196"/>
              <w:rPr>
                <w:sz w:val="16"/>
              </w:rPr>
            </w:pPr>
            <w:r>
              <w:rPr>
                <w:sz w:val="16"/>
              </w:rPr>
              <w:t>Web link to the course catalogue at the Receiving Institution describing the learning outcomes: [</w:t>
            </w:r>
            <w:r>
              <w:rPr>
                <w:i/>
                <w:sz w:val="16"/>
              </w:rPr>
              <w:t>web link to the relevant information</w:t>
            </w:r>
            <w:r>
              <w:rPr>
                <w:sz w:val="16"/>
              </w:rPr>
              <w:t>]</w:t>
            </w:r>
          </w:p>
        </w:tc>
      </w:tr>
      <w:tr w:rsidR="002C5D6E">
        <w:trPr>
          <w:trHeight w:val="75"/>
        </w:trPr>
        <w:tc>
          <w:tcPr>
            <w:tcW w:w="11053" w:type="dxa"/>
            <w:gridSpan w:val="5"/>
            <w:tcBorders>
              <w:left w:val="nil"/>
              <w:right w:val="nil"/>
            </w:tcBorders>
          </w:tcPr>
          <w:p w:rsidR="002C5D6E" w:rsidRDefault="002C5D6E">
            <w:pPr>
              <w:pStyle w:val="TableParagraph"/>
              <w:rPr>
                <w:rFonts w:ascii="Times New Roman"/>
                <w:sz w:val="2"/>
              </w:rPr>
            </w:pPr>
          </w:p>
        </w:tc>
      </w:tr>
      <w:tr w:rsidR="002C5D6E">
        <w:trPr>
          <w:trHeight w:val="401"/>
        </w:trPr>
        <w:tc>
          <w:tcPr>
            <w:tcW w:w="11053" w:type="dxa"/>
            <w:gridSpan w:val="5"/>
          </w:tcPr>
          <w:p w:rsidR="002C5D6E" w:rsidRDefault="00DE74ED">
            <w:pPr>
              <w:pStyle w:val="TableParagraph"/>
              <w:tabs>
                <w:tab w:val="left" w:pos="3335"/>
              </w:tabs>
              <w:spacing w:before="7" w:line="194" w:lineRule="exact"/>
              <w:ind w:left="2905" w:right="124" w:hanging="2756"/>
              <w:rPr>
                <w:rFonts w:ascii="MS Gothic" w:hAnsi="MS Gothic"/>
                <w:sz w:val="12"/>
              </w:rPr>
            </w:pPr>
            <w:r>
              <w:rPr>
                <w:sz w:val="16"/>
              </w:rPr>
              <w:t>The level of language competence</w:t>
            </w:r>
            <w:hyperlink w:anchor="_bookmark8" w:history="1">
              <w:r>
                <w:rPr>
                  <w:rFonts w:ascii="Verdana" w:hAnsi="Verdana"/>
                  <w:sz w:val="16"/>
                  <w:vertAlign w:val="superscript"/>
                </w:rPr>
                <w:t>ix</w:t>
              </w:r>
              <w:r>
                <w:rPr>
                  <w:rFonts w:ascii="Verdana" w:hAnsi="Verdana"/>
                  <w:spacing w:val="18"/>
                  <w:sz w:val="16"/>
                </w:rPr>
                <w:t xml:space="preserve"> </w:t>
              </w:r>
            </w:hyperlink>
            <w:r>
              <w:rPr>
                <w:sz w:val="16"/>
              </w:rPr>
              <w:t>in</w:t>
            </w:r>
            <w:r>
              <w:rPr>
                <w:sz w:val="16"/>
                <w:u w:val="single"/>
              </w:rPr>
              <w:t xml:space="preserve"> </w:t>
            </w:r>
            <w:r>
              <w:rPr>
                <w:sz w:val="16"/>
                <w:u w:val="single"/>
              </w:rPr>
              <w:tab/>
            </w:r>
            <w:r>
              <w:rPr>
                <w:sz w:val="16"/>
                <w:u w:val="single"/>
              </w:rPr>
              <w:tab/>
            </w:r>
            <w:r>
              <w:rPr>
                <w:sz w:val="16"/>
              </w:rPr>
              <w:t>[</w:t>
            </w:r>
            <w:r>
              <w:rPr>
                <w:i/>
                <w:sz w:val="16"/>
              </w:rPr>
              <w:t>indicate here the main language of instruction</w:t>
            </w:r>
            <w:r>
              <w:rPr>
                <w:sz w:val="16"/>
              </w:rPr>
              <w:t xml:space="preserve">] that the student already has or agrees to acquire by the start of the study period is: </w:t>
            </w:r>
            <w:r>
              <w:rPr>
                <w:i/>
                <w:sz w:val="16"/>
              </w:rPr>
              <w:t xml:space="preserve">A1 </w:t>
            </w:r>
            <w:r>
              <w:rPr>
                <w:rFonts w:ascii="MS Gothic" w:hAnsi="MS Gothic"/>
                <w:sz w:val="12"/>
              </w:rPr>
              <w:t xml:space="preserve">☐ </w:t>
            </w:r>
            <w:r>
              <w:rPr>
                <w:i/>
                <w:sz w:val="16"/>
              </w:rPr>
              <w:t xml:space="preserve">A2 </w:t>
            </w:r>
            <w:r>
              <w:rPr>
                <w:rFonts w:ascii="MS Gothic" w:hAnsi="MS Gothic"/>
                <w:sz w:val="12"/>
              </w:rPr>
              <w:t xml:space="preserve">☐ </w:t>
            </w:r>
            <w:r>
              <w:rPr>
                <w:i/>
                <w:sz w:val="16"/>
              </w:rPr>
              <w:t xml:space="preserve">B1 </w:t>
            </w:r>
            <w:r>
              <w:rPr>
                <w:rFonts w:ascii="MS Gothic" w:hAnsi="MS Gothic"/>
                <w:sz w:val="12"/>
              </w:rPr>
              <w:t xml:space="preserve">☐ </w:t>
            </w:r>
            <w:r>
              <w:rPr>
                <w:i/>
                <w:sz w:val="16"/>
              </w:rPr>
              <w:t xml:space="preserve">B2 </w:t>
            </w:r>
            <w:r>
              <w:rPr>
                <w:rFonts w:ascii="MS Gothic" w:hAnsi="MS Gothic"/>
                <w:sz w:val="12"/>
              </w:rPr>
              <w:t xml:space="preserve">☐ </w:t>
            </w:r>
            <w:r>
              <w:rPr>
                <w:i/>
                <w:sz w:val="16"/>
              </w:rPr>
              <w:t xml:space="preserve">C1 </w:t>
            </w:r>
            <w:r>
              <w:rPr>
                <w:rFonts w:ascii="MS Gothic" w:hAnsi="MS Gothic"/>
                <w:sz w:val="12"/>
              </w:rPr>
              <w:t xml:space="preserve">☐ </w:t>
            </w:r>
            <w:r>
              <w:rPr>
                <w:i/>
                <w:sz w:val="16"/>
              </w:rPr>
              <w:t xml:space="preserve">C2 </w:t>
            </w:r>
            <w:r>
              <w:rPr>
                <w:rFonts w:ascii="MS Gothic" w:hAnsi="MS Gothic"/>
                <w:sz w:val="12"/>
              </w:rPr>
              <w:t xml:space="preserve">☐ </w:t>
            </w:r>
            <w:r>
              <w:rPr>
                <w:i/>
                <w:sz w:val="16"/>
              </w:rPr>
              <w:t>Native speaker</w:t>
            </w:r>
            <w:r>
              <w:rPr>
                <w:i/>
                <w:spacing w:val="-19"/>
                <w:sz w:val="16"/>
              </w:rPr>
              <w:t xml:space="preserve"> </w:t>
            </w:r>
            <w:r>
              <w:rPr>
                <w:rFonts w:ascii="MS Gothic" w:hAnsi="MS Gothic"/>
                <w:sz w:val="12"/>
              </w:rPr>
              <w:t>☐</w:t>
            </w:r>
          </w:p>
        </w:tc>
      </w:tr>
    </w:tbl>
    <w:p w:rsidR="002C5D6E" w:rsidRDefault="002C5D6E">
      <w:pPr>
        <w:pStyle w:val="GvdeMetni"/>
        <w:spacing w:before="3"/>
        <w:ind w:left="0"/>
        <w:jc w:val="left"/>
        <w:rPr>
          <w:b/>
          <w:sz w:val="18"/>
        </w:rPr>
      </w:pPr>
    </w:p>
    <w:tbl>
      <w:tblPr>
        <w:tblStyle w:val="TableNormal"/>
        <w:tblW w:w="0" w:type="auto"/>
        <w:tblInd w:w="146"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984"/>
        <w:gridCol w:w="1006"/>
        <w:gridCol w:w="128"/>
        <w:gridCol w:w="1995"/>
        <w:gridCol w:w="2127"/>
        <w:gridCol w:w="200"/>
        <w:gridCol w:w="1503"/>
        <w:gridCol w:w="178"/>
        <w:gridCol w:w="956"/>
        <w:gridCol w:w="1986"/>
      </w:tblGrid>
      <w:tr w:rsidR="002C5D6E">
        <w:trPr>
          <w:trHeight w:val="195"/>
        </w:trPr>
        <w:tc>
          <w:tcPr>
            <w:tcW w:w="11063" w:type="dxa"/>
            <w:gridSpan w:val="10"/>
            <w:tcBorders>
              <w:bottom w:val="single" w:sz="8" w:space="0" w:color="000000"/>
            </w:tcBorders>
          </w:tcPr>
          <w:p w:rsidR="002C5D6E" w:rsidRDefault="00DE74ED">
            <w:pPr>
              <w:pStyle w:val="TableParagraph"/>
              <w:spacing w:line="175" w:lineRule="exact"/>
              <w:ind w:left="1104" w:right="113"/>
              <w:jc w:val="center"/>
              <w:rPr>
                <w:b/>
                <w:i/>
                <w:sz w:val="16"/>
              </w:rPr>
            </w:pPr>
            <w:r>
              <w:rPr>
                <w:b/>
                <w:i/>
                <w:sz w:val="16"/>
              </w:rPr>
              <w:t>Recognition at the Sending Institution</w:t>
            </w:r>
          </w:p>
        </w:tc>
      </w:tr>
      <w:tr w:rsidR="002C5D6E">
        <w:trPr>
          <w:trHeight w:val="587"/>
        </w:trPr>
        <w:tc>
          <w:tcPr>
            <w:tcW w:w="984" w:type="dxa"/>
            <w:tcBorders>
              <w:top w:val="single" w:sz="4" w:space="0" w:color="000000"/>
              <w:left w:val="single" w:sz="4" w:space="0" w:color="000000"/>
              <w:bottom w:val="single" w:sz="4" w:space="0" w:color="000000"/>
              <w:right w:val="single" w:sz="4" w:space="0" w:color="000000"/>
            </w:tcBorders>
          </w:tcPr>
          <w:p w:rsidR="002C5D6E" w:rsidRDefault="00DE74ED">
            <w:pPr>
              <w:pStyle w:val="TableParagraph"/>
              <w:spacing w:before="1"/>
              <w:ind w:left="141" w:firstLine="108"/>
              <w:rPr>
                <w:b/>
                <w:sz w:val="16"/>
              </w:rPr>
            </w:pPr>
            <w:r>
              <w:rPr>
                <w:b/>
                <w:sz w:val="16"/>
              </w:rPr>
              <w:t>Table B Before</w:t>
            </w:r>
            <w:r>
              <w:rPr>
                <w:b/>
                <w:spacing w:val="3"/>
                <w:sz w:val="16"/>
              </w:rPr>
              <w:t xml:space="preserve"> </w:t>
            </w:r>
            <w:r>
              <w:rPr>
                <w:b/>
                <w:spacing w:val="-6"/>
                <w:sz w:val="16"/>
              </w:rPr>
              <w:t>the</w:t>
            </w:r>
          </w:p>
          <w:p w:rsidR="002C5D6E" w:rsidRDefault="00DE74ED">
            <w:pPr>
              <w:pStyle w:val="TableParagraph"/>
              <w:spacing w:line="176" w:lineRule="exact"/>
              <w:ind w:left="218"/>
              <w:rPr>
                <w:b/>
                <w:sz w:val="16"/>
              </w:rPr>
            </w:pPr>
            <w:r>
              <w:rPr>
                <w:b/>
                <w:sz w:val="16"/>
              </w:rPr>
              <w:t>mobility</w:t>
            </w:r>
          </w:p>
        </w:tc>
        <w:tc>
          <w:tcPr>
            <w:tcW w:w="1134" w:type="dxa"/>
            <w:gridSpan w:val="2"/>
            <w:tcBorders>
              <w:top w:val="single" w:sz="8" w:space="0" w:color="000000"/>
              <w:left w:val="single" w:sz="4" w:space="0" w:color="000000"/>
              <w:bottom w:val="single" w:sz="8" w:space="0" w:color="000000"/>
              <w:right w:val="single" w:sz="8" w:space="0" w:color="000000"/>
            </w:tcBorders>
          </w:tcPr>
          <w:p w:rsidR="002C5D6E" w:rsidRDefault="00DE74ED">
            <w:pPr>
              <w:pStyle w:val="TableParagraph"/>
              <w:spacing w:before="1"/>
              <w:ind w:left="177" w:right="156"/>
              <w:jc w:val="center"/>
              <w:rPr>
                <w:b/>
                <w:sz w:val="16"/>
              </w:rPr>
            </w:pPr>
            <w:r>
              <w:rPr>
                <w:b/>
                <w:sz w:val="16"/>
              </w:rPr>
              <w:t>Component code</w:t>
            </w:r>
          </w:p>
          <w:p w:rsidR="002C5D6E" w:rsidRDefault="00DE74ED">
            <w:pPr>
              <w:pStyle w:val="TableParagraph"/>
              <w:spacing w:line="176" w:lineRule="exact"/>
              <w:ind w:left="171" w:right="156"/>
              <w:jc w:val="center"/>
              <w:rPr>
                <w:sz w:val="16"/>
              </w:rPr>
            </w:pPr>
            <w:r>
              <w:rPr>
                <w:sz w:val="16"/>
              </w:rPr>
              <w:t>(if any)</w:t>
            </w:r>
          </w:p>
        </w:tc>
        <w:tc>
          <w:tcPr>
            <w:tcW w:w="4322" w:type="dxa"/>
            <w:gridSpan w:val="3"/>
            <w:tcBorders>
              <w:top w:val="single" w:sz="8" w:space="0" w:color="000000"/>
              <w:left w:val="single" w:sz="8" w:space="0" w:color="000000"/>
              <w:bottom w:val="single" w:sz="8" w:space="0" w:color="000000"/>
              <w:right w:val="single" w:sz="8" w:space="0" w:color="000000"/>
            </w:tcBorders>
          </w:tcPr>
          <w:p w:rsidR="002C5D6E" w:rsidRDefault="00DE74ED">
            <w:pPr>
              <w:pStyle w:val="TableParagraph"/>
              <w:spacing w:before="97"/>
              <w:ind w:left="732" w:right="718"/>
              <w:jc w:val="center"/>
              <w:rPr>
                <w:b/>
                <w:sz w:val="16"/>
              </w:rPr>
            </w:pPr>
            <w:r>
              <w:rPr>
                <w:b/>
                <w:sz w:val="16"/>
              </w:rPr>
              <w:t>Component title at the Sending Institution</w:t>
            </w:r>
          </w:p>
          <w:p w:rsidR="002C5D6E" w:rsidRDefault="00DE74ED">
            <w:pPr>
              <w:pStyle w:val="TableParagraph"/>
              <w:spacing w:before="1"/>
              <w:ind w:left="731" w:right="718"/>
              <w:jc w:val="center"/>
              <w:rPr>
                <w:sz w:val="16"/>
              </w:rPr>
            </w:pPr>
            <w:r>
              <w:rPr>
                <w:sz w:val="16"/>
              </w:rPr>
              <w:t>(as indicated in the course catalogue)</w:t>
            </w:r>
          </w:p>
        </w:tc>
        <w:tc>
          <w:tcPr>
            <w:tcW w:w="1681" w:type="dxa"/>
            <w:gridSpan w:val="2"/>
            <w:tcBorders>
              <w:top w:val="single" w:sz="8" w:space="0" w:color="000000"/>
              <w:left w:val="single" w:sz="8" w:space="0" w:color="000000"/>
              <w:bottom w:val="single" w:sz="8" w:space="0" w:color="000000"/>
              <w:right w:val="single" w:sz="8" w:space="0" w:color="000000"/>
            </w:tcBorders>
          </w:tcPr>
          <w:p w:rsidR="002C5D6E" w:rsidRDefault="002C5D6E">
            <w:pPr>
              <w:pStyle w:val="TableParagraph"/>
              <w:spacing w:before="12"/>
              <w:rPr>
                <w:b/>
                <w:sz w:val="15"/>
              </w:rPr>
            </w:pPr>
          </w:p>
          <w:p w:rsidR="002C5D6E" w:rsidRDefault="00DE74ED">
            <w:pPr>
              <w:pStyle w:val="TableParagraph"/>
              <w:ind w:left="521"/>
              <w:rPr>
                <w:b/>
                <w:sz w:val="16"/>
              </w:rPr>
            </w:pPr>
            <w:r>
              <w:rPr>
                <w:b/>
                <w:sz w:val="16"/>
              </w:rPr>
              <w:t>Semester</w:t>
            </w:r>
          </w:p>
        </w:tc>
        <w:tc>
          <w:tcPr>
            <w:tcW w:w="2942" w:type="dxa"/>
            <w:gridSpan w:val="2"/>
            <w:tcBorders>
              <w:top w:val="single" w:sz="8" w:space="0" w:color="000000"/>
              <w:left w:val="single" w:sz="8" w:space="0" w:color="000000"/>
              <w:bottom w:val="single" w:sz="8" w:space="0" w:color="000000"/>
            </w:tcBorders>
          </w:tcPr>
          <w:p w:rsidR="002C5D6E" w:rsidRDefault="00DE74ED">
            <w:pPr>
              <w:pStyle w:val="TableParagraph"/>
              <w:spacing w:before="1"/>
              <w:ind w:left="175" w:right="152"/>
              <w:jc w:val="center"/>
              <w:rPr>
                <w:b/>
                <w:sz w:val="16"/>
              </w:rPr>
            </w:pPr>
            <w:r>
              <w:rPr>
                <w:b/>
                <w:sz w:val="16"/>
              </w:rPr>
              <w:t>Number of ECTS credits (or equivalent) to be recognised by the Sending</w:t>
            </w:r>
          </w:p>
          <w:p w:rsidR="002C5D6E" w:rsidRDefault="00DE74ED">
            <w:pPr>
              <w:pStyle w:val="TableParagraph"/>
              <w:spacing w:line="176" w:lineRule="exact"/>
              <w:ind w:left="170" w:right="152"/>
              <w:jc w:val="center"/>
              <w:rPr>
                <w:b/>
                <w:sz w:val="16"/>
              </w:rPr>
            </w:pPr>
            <w:r>
              <w:rPr>
                <w:b/>
                <w:sz w:val="16"/>
              </w:rPr>
              <w:t>Institution</w:t>
            </w:r>
          </w:p>
        </w:tc>
      </w:tr>
      <w:tr w:rsidR="002C5D6E">
        <w:trPr>
          <w:trHeight w:val="196"/>
        </w:trPr>
        <w:tc>
          <w:tcPr>
            <w:tcW w:w="984" w:type="dxa"/>
            <w:tcBorders>
              <w:top w:val="single" w:sz="4" w:space="0" w:color="000000"/>
              <w:left w:val="single" w:sz="4" w:space="0" w:color="000000"/>
              <w:bottom w:val="single" w:sz="4" w:space="0" w:color="000000"/>
              <w:right w:val="single" w:sz="4" w:space="0" w:color="000000"/>
            </w:tcBorders>
          </w:tcPr>
          <w:p w:rsidR="002C5D6E" w:rsidRDefault="00DE74ED">
            <w:pPr>
              <w:pStyle w:val="TableParagraph"/>
              <w:spacing w:line="176" w:lineRule="exact"/>
              <w:ind w:right="377"/>
              <w:jc w:val="right"/>
              <w:rPr>
                <w:sz w:val="16"/>
              </w:rPr>
            </w:pPr>
            <w:r>
              <w:rPr>
                <w:sz w:val="16"/>
              </w:rPr>
              <w:t>1.</w:t>
            </w:r>
          </w:p>
        </w:tc>
        <w:tc>
          <w:tcPr>
            <w:tcW w:w="1134" w:type="dxa"/>
            <w:gridSpan w:val="2"/>
            <w:tcBorders>
              <w:top w:val="single" w:sz="8" w:space="0" w:color="000000"/>
              <w:left w:val="single" w:sz="4" w:space="0" w:color="000000"/>
              <w:bottom w:val="single" w:sz="8" w:space="0" w:color="000000"/>
              <w:right w:val="single" w:sz="8" w:space="0" w:color="000000"/>
            </w:tcBorders>
          </w:tcPr>
          <w:p w:rsidR="002C5D6E" w:rsidRDefault="002C5D6E">
            <w:pPr>
              <w:pStyle w:val="TableParagraph"/>
              <w:rPr>
                <w:rFonts w:ascii="Times New Roman"/>
                <w:sz w:val="12"/>
              </w:rPr>
            </w:pPr>
          </w:p>
        </w:tc>
        <w:tc>
          <w:tcPr>
            <w:tcW w:w="4322" w:type="dxa"/>
            <w:gridSpan w:val="3"/>
            <w:tcBorders>
              <w:top w:val="single" w:sz="8" w:space="0" w:color="000000"/>
              <w:left w:val="single" w:sz="8" w:space="0" w:color="000000"/>
              <w:bottom w:val="single" w:sz="8" w:space="0" w:color="000000"/>
              <w:right w:val="single" w:sz="8" w:space="0" w:color="000000"/>
            </w:tcBorders>
          </w:tcPr>
          <w:p w:rsidR="002C5D6E" w:rsidRDefault="002C5D6E">
            <w:pPr>
              <w:pStyle w:val="TableParagraph"/>
              <w:rPr>
                <w:rFonts w:ascii="Times New Roman"/>
                <w:sz w:val="12"/>
              </w:rPr>
            </w:pPr>
          </w:p>
        </w:tc>
        <w:tc>
          <w:tcPr>
            <w:tcW w:w="1681" w:type="dxa"/>
            <w:gridSpan w:val="2"/>
            <w:tcBorders>
              <w:top w:val="single" w:sz="8" w:space="0" w:color="000000"/>
              <w:left w:val="single" w:sz="8" w:space="0" w:color="000000"/>
              <w:bottom w:val="single" w:sz="8" w:space="0" w:color="000000"/>
              <w:right w:val="single" w:sz="8" w:space="0" w:color="000000"/>
            </w:tcBorders>
          </w:tcPr>
          <w:p w:rsidR="002C5D6E" w:rsidRDefault="002C5D6E">
            <w:pPr>
              <w:pStyle w:val="TableParagraph"/>
              <w:rPr>
                <w:rFonts w:ascii="Times New Roman"/>
                <w:sz w:val="12"/>
              </w:rPr>
            </w:pPr>
          </w:p>
        </w:tc>
        <w:tc>
          <w:tcPr>
            <w:tcW w:w="2942" w:type="dxa"/>
            <w:gridSpan w:val="2"/>
            <w:tcBorders>
              <w:top w:val="single" w:sz="8" w:space="0" w:color="000000"/>
              <w:left w:val="single" w:sz="8" w:space="0" w:color="000000"/>
              <w:bottom w:val="single" w:sz="8" w:space="0" w:color="000000"/>
            </w:tcBorders>
          </w:tcPr>
          <w:p w:rsidR="002C5D6E" w:rsidRDefault="002C5D6E">
            <w:pPr>
              <w:pStyle w:val="TableParagraph"/>
              <w:rPr>
                <w:rFonts w:ascii="Times New Roman"/>
                <w:sz w:val="12"/>
              </w:rPr>
            </w:pPr>
          </w:p>
        </w:tc>
      </w:tr>
      <w:tr w:rsidR="002C5D6E">
        <w:trPr>
          <w:trHeight w:val="193"/>
        </w:trPr>
        <w:tc>
          <w:tcPr>
            <w:tcW w:w="984" w:type="dxa"/>
            <w:tcBorders>
              <w:top w:val="single" w:sz="4" w:space="0" w:color="000000"/>
              <w:left w:val="single" w:sz="4" w:space="0" w:color="000000"/>
              <w:bottom w:val="single" w:sz="4" w:space="0" w:color="000000"/>
              <w:right w:val="single" w:sz="4" w:space="0" w:color="000000"/>
            </w:tcBorders>
          </w:tcPr>
          <w:p w:rsidR="002C5D6E" w:rsidRDefault="00DE74ED">
            <w:pPr>
              <w:pStyle w:val="TableParagraph"/>
              <w:spacing w:line="174" w:lineRule="exact"/>
              <w:ind w:right="377"/>
              <w:jc w:val="right"/>
              <w:rPr>
                <w:sz w:val="16"/>
              </w:rPr>
            </w:pPr>
            <w:r>
              <w:rPr>
                <w:sz w:val="16"/>
              </w:rPr>
              <w:t>2.</w:t>
            </w:r>
          </w:p>
        </w:tc>
        <w:tc>
          <w:tcPr>
            <w:tcW w:w="1134" w:type="dxa"/>
            <w:gridSpan w:val="2"/>
            <w:tcBorders>
              <w:top w:val="single" w:sz="8" w:space="0" w:color="000000"/>
              <w:left w:val="single" w:sz="4" w:space="0" w:color="000000"/>
              <w:bottom w:val="single" w:sz="8" w:space="0" w:color="000000"/>
              <w:right w:val="single" w:sz="8" w:space="0" w:color="000000"/>
            </w:tcBorders>
          </w:tcPr>
          <w:p w:rsidR="002C5D6E" w:rsidRDefault="002C5D6E">
            <w:pPr>
              <w:pStyle w:val="TableParagraph"/>
              <w:rPr>
                <w:rFonts w:ascii="Times New Roman"/>
                <w:sz w:val="12"/>
              </w:rPr>
            </w:pPr>
          </w:p>
        </w:tc>
        <w:tc>
          <w:tcPr>
            <w:tcW w:w="4322" w:type="dxa"/>
            <w:gridSpan w:val="3"/>
            <w:tcBorders>
              <w:top w:val="single" w:sz="8" w:space="0" w:color="000000"/>
              <w:left w:val="single" w:sz="8" w:space="0" w:color="000000"/>
              <w:bottom w:val="single" w:sz="8" w:space="0" w:color="000000"/>
              <w:right w:val="single" w:sz="8" w:space="0" w:color="000000"/>
            </w:tcBorders>
          </w:tcPr>
          <w:p w:rsidR="002C5D6E" w:rsidRDefault="002C5D6E">
            <w:pPr>
              <w:pStyle w:val="TableParagraph"/>
              <w:rPr>
                <w:rFonts w:ascii="Times New Roman"/>
                <w:sz w:val="12"/>
              </w:rPr>
            </w:pPr>
          </w:p>
        </w:tc>
        <w:tc>
          <w:tcPr>
            <w:tcW w:w="1681" w:type="dxa"/>
            <w:gridSpan w:val="2"/>
            <w:tcBorders>
              <w:top w:val="single" w:sz="8" w:space="0" w:color="000000"/>
              <w:left w:val="single" w:sz="8" w:space="0" w:color="000000"/>
              <w:bottom w:val="single" w:sz="8" w:space="0" w:color="000000"/>
              <w:right w:val="single" w:sz="8" w:space="0" w:color="000000"/>
            </w:tcBorders>
          </w:tcPr>
          <w:p w:rsidR="002C5D6E" w:rsidRDefault="002C5D6E">
            <w:pPr>
              <w:pStyle w:val="TableParagraph"/>
              <w:rPr>
                <w:rFonts w:ascii="Times New Roman"/>
                <w:sz w:val="12"/>
              </w:rPr>
            </w:pPr>
          </w:p>
        </w:tc>
        <w:tc>
          <w:tcPr>
            <w:tcW w:w="2942" w:type="dxa"/>
            <w:gridSpan w:val="2"/>
            <w:tcBorders>
              <w:top w:val="single" w:sz="8" w:space="0" w:color="000000"/>
              <w:left w:val="single" w:sz="8" w:space="0" w:color="000000"/>
              <w:bottom w:val="single" w:sz="8" w:space="0" w:color="000000"/>
            </w:tcBorders>
          </w:tcPr>
          <w:p w:rsidR="002C5D6E" w:rsidRDefault="002C5D6E">
            <w:pPr>
              <w:pStyle w:val="TableParagraph"/>
              <w:rPr>
                <w:rFonts w:ascii="Times New Roman"/>
                <w:sz w:val="12"/>
              </w:rPr>
            </w:pPr>
          </w:p>
        </w:tc>
      </w:tr>
      <w:tr w:rsidR="002C5D6E">
        <w:trPr>
          <w:trHeight w:val="195"/>
        </w:trPr>
        <w:tc>
          <w:tcPr>
            <w:tcW w:w="984" w:type="dxa"/>
            <w:tcBorders>
              <w:top w:val="single" w:sz="4" w:space="0" w:color="000000"/>
              <w:left w:val="single" w:sz="4" w:space="0" w:color="000000"/>
              <w:bottom w:val="single" w:sz="4" w:space="0" w:color="000000"/>
              <w:right w:val="single" w:sz="4" w:space="0" w:color="000000"/>
            </w:tcBorders>
          </w:tcPr>
          <w:p w:rsidR="002C5D6E" w:rsidRDefault="00DE74ED">
            <w:pPr>
              <w:pStyle w:val="TableParagraph"/>
              <w:spacing w:before="1" w:line="175" w:lineRule="exact"/>
              <w:ind w:right="377"/>
              <w:jc w:val="right"/>
              <w:rPr>
                <w:sz w:val="16"/>
              </w:rPr>
            </w:pPr>
            <w:r>
              <w:rPr>
                <w:sz w:val="16"/>
              </w:rPr>
              <w:t>3.</w:t>
            </w:r>
          </w:p>
        </w:tc>
        <w:tc>
          <w:tcPr>
            <w:tcW w:w="1134" w:type="dxa"/>
            <w:gridSpan w:val="2"/>
            <w:tcBorders>
              <w:top w:val="single" w:sz="8" w:space="0" w:color="000000"/>
              <w:left w:val="single" w:sz="4" w:space="0" w:color="000000"/>
              <w:bottom w:val="single" w:sz="8" w:space="0" w:color="000000"/>
              <w:right w:val="single" w:sz="8" w:space="0" w:color="000000"/>
            </w:tcBorders>
          </w:tcPr>
          <w:p w:rsidR="002C5D6E" w:rsidRDefault="002C5D6E">
            <w:pPr>
              <w:pStyle w:val="TableParagraph"/>
              <w:rPr>
                <w:rFonts w:ascii="Times New Roman"/>
                <w:sz w:val="12"/>
              </w:rPr>
            </w:pPr>
          </w:p>
        </w:tc>
        <w:tc>
          <w:tcPr>
            <w:tcW w:w="4322" w:type="dxa"/>
            <w:gridSpan w:val="3"/>
            <w:tcBorders>
              <w:top w:val="single" w:sz="8" w:space="0" w:color="000000"/>
              <w:left w:val="single" w:sz="8" w:space="0" w:color="000000"/>
              <w:bottom w:val="single" w:sz="8" w:space="0" w:color="000000"/>
              <w:right w:val="single" w:sz="8" w:space="0" w:color="000000"/>
            </w:tcBorders>
          </w:tcPr>
          <w:p w:rsidR="002C5D6E" w:rsidRDefault="002C5D6E">
            <w:pPr>
              <w:pStyle w:val="TableParagraph"/>
              <w:rPr>
                <w:rFonts w:ascii="Times New Roman"/>
                <w:sz w:val="12"/>
              </w:rPr>
            </w:pPr>
          </w:p>
        </w:tc>
        <w:tc>
          <w:tcPr>
            <w:tcW w:w="1681" w:type="dxa"/>
            <w:gridSpan w:val="2"/>
            <w:tcBorders>
              <w:top w:val="single" w:sz="8" w:space="0" w:color="000000"/>
              <w:left w:val="single" w:sz="8" w:space="0" w:color="000000"/>
              <w:bottom w:val="single" w:sz="8" w:space="0" w:color="000000"/>
              <w:right w:val="single" w:sz="8" w:space="0" w:color="000000"/>
            </w:tcBorders>
          </w:tcPr>
          <w:p w:rsidR="002C5D6E" w:rsidRDefault="002C5D6E">
            <w:pPr>
              <w:pStyle w:val="TableParagraph"/>
              <w:rPr>
                <w:rFonts w:ascii="Times New Roman"/>
                <w:sz w:val="12"/>
              </w:rPr>
            </w:pPr>
          </w:p>
        </w:tc>
        <w:tc>
          <w:tcPr>
            <w:tcW w:w="2942" w:type="dxa"/>
            <w:gridSpan w:val="2"/>
            <w:tcBorders>
              <w:top w:val="single" w:sz="8" w:space="0" w:color="000000"/>
              <w:left w:val="single" w:sz="8" w:space="0" w:color="000000"/>
              <w:bottom w:val="single" w:sz="8" w:space="0" w:color="000000"/>
            </w:tcBorders>
          </w:tcPr>
          <w:p w:rsidR="002C5D6E" w:rsidRDefault="002C5D6E">
            <w:pPr>
              <w:pStyle w:val="TableParagraph"/>
              <w:rPr>
                <w:rFonts w:ascii="Times New Roman"/>
                <w:sz w:val="12"/>
              </w:rPr>
            </w:pPr>
          </w:p>
        </w:tc>
      </w:tr>
      <w:tr w:rsidR="002C5D6E">
        <w:trPr>
          <w:trHeight w:val="196"/>
        </w:trPr>
        <w:tc>
          <w:tcPr>
            <w:tcW w:w="984" w:type="dxa"/>
            <w:tcBorders>
              <w:top w:val="single" w:sz="4" w:space="0" w:color="000000"/>
              <w:left w:val="single" w:sz="4" w:space="0" w:color="000000"/>
              <w:bottom w:val="single" w:sz="4" w:space="0" w:color="000000"/>
              <w:right w:val="single" w:sz="4" w:space="0" w:color="000000"/>
            </w:tcBorders>
          </w:tcPr>
          <w:p w:rsidR="002C5D6E" w:rsidRDefault="00DE74ED">
            <w:pPr>
              <w:pStyle w:val="TableParagraph"/>
              <w:spacing w:line="176" w:lineRule="exact"/>
              <w:ind w:right="377"/>
              <w:jc w:val="right"/>
              <w:rPr>
                <w:sz w:val="16"/>
              </w:rPr>
            </w:pPr>
            <w:r>
              <w:rPr>
                <w:sz w:val="16"/>
              </w:rPr>
              <w:t>4.</w:t>
            </w:r>
          </w:p>
        </w:tc>
        <w:tc>
          <w:tcPr>
            <w:tcW w:w="1134" w:type="dxa"/>
            <w:gridSpan w:val="2"/>
            <w:tcBorders>
              <w:top w:val="single" w:sz="8" w:space="0" w:color="000000"/>
              <w:left w:val="single" w:sz="4" w:space="0" w:color="000000"/>
              <w:bottom w:val="single" w:sz="8" w:space="0" w:color="000000"/>
              <w:right w:val="single" w:sz="8" w:space="0" w:color="000000"/>
            </w:tcBorders>
          </w:tcPr>
          <w:p w:rsidR="002C5D6E" w:rsidRDefault="002C5D6E">
            <w:pPr>
              <w:pStyle w:val="TableParagraph"/>
              <w:rPr>
                <w:rFonts w:ascii="Times New Roman"/>
                <w:sz w:val="12"/>
              </w:rPr>
            </w:pPr>
          </w:p>
        </w:tc>
        <w:tc>
          <w:tcPr>
            <w:tcW w:w="4322" w:type="dxa"/>
            <w:gridSpan w:val="3"/>
            <w:tcBorders>
              <w:top w:val="single" w:sz="8" w:space="0" w:color="000000"/>
              <w:left w:val="single" w:sz="8" w:space="0" w:color="000000"/>
              <w:bottom w:val="single" w:sz="8" w:space="0" w:color="000000"/>
              <w:right w:val="single" w:sz="8" w:space="0" w:color="000000"/>
            </w:tcBorders>
          </w:tcPr>
          <w:p w:rsidR="002C5D6E" w:rsidRDefault="002C5D6E">
            <w:pPr>
              <w:pStyle w:val="TableParagraph"/>
              <w:rPr>
                <w:rFonts w:ascii="Times New Roman"/>
                <w:sz w:val="12"/>
              </w:rPr>
            </w:pPr>
          </w:p>
        </w:tc>
        <w:tc>
          <w:tcPr>
            <w:tcW w:w="1681" w:type="dxa"/>
            <w:gridSpan w:val="2"/>
            <w:tcBorders>
              <w:top w:val="single" w:sz="8" w:space="0" w:color="000000"/>
              <w:left w:val="single" w:sz="8" w:space="0" w:color="000000"/>
              <w:bottom w:val="single" w:sz="8" w:space="0" w:color="000000"/>
              <w:right w:val="single" w:sz="8" w:space="0" w:color="000000"/>
            </w:tcBorders>
          </w:tcPr>
          <w:p w:rsidR="002C5D6E" w:rsidRDefault="002C5D6E">
            <w:pPr>
              <w:pStyle w:val="TableParagraph"/>
              <w:rPr>
                <w:rFonts w:ascii="Times New Roman"/>
                <w:sz w:val="12"/>
              </w:rPr>
            </w:pPr>
          </w:p>
        </w:tc>
        <w:tc>
          <w:tcPr>
            <w:tcW w:w="2942" w:type="dxa"/>
            <w:gridSpan w:val="2"/>
            <w:tcBorders>
              <w:top w:val="single" w:sz="8" w:space="0" w:color="000000"/>
              <w:left w:val="single" w:sz="8" w:space="0" w:color="000000"/>
              <w:bottom w:val="single" w:sz="8" w:space="0" w:color="000000"/>
            </w:tcBorders>
          </w:tcPr>
          <w:p w:rsidR="002C5D6E" w:rsidRDefault="002C5D6E">
            <w:pPr>
              <w:pStyle w:val="TableParagraph"/>
              <w:rPr>
                <w:rFonts w:ascii="Times New Roman"/>
                <w:sz w:val="12"/>
              </w:rPr>
            </w:pPr>
          </w:p>
        </w:tc>
      </w:tr>
      <w:tr w:rsidR="002C5D6E">
        <w:trPr>
          <w:trHeight w:val="193"/>
        </w:trPr>
        <w:tc>
          <w:tcPr>
            <w:tcW w:w="984" w:type="dxa"/>
            <w:tcBorders>
              <w:top w:val="single" w:sz="4" w:space="0" w:color="000000"/>
              <w:left w:val="single" w:sz="4" w:space="0" w:color="000000"/>
              <w:bottom w:val="single" w:sz="4" w:space="0" w:color="000000"/>
              <w:right w:val="single" w:sz="4" w:space="0" w:color="000000"/>
            </w:tcBorders>
          </w:tcPr>
          <w:p w:rsidR="002C5D6E" w:rsidRDefault="00DE74ED">
            <w:pPr>
              <w:pStyle w:val="TableParagraph"/>
              <w:spacing w:line="174" w:lineRule="exact"/>
              <w:ind w:right="377"/>
              <w:jc w:val="right"/>
              <w:rPr>
                <w:sz w:val="16"/>
              </w:rPr>
            </w:pPr>
            <w:r>
              <w:rPr>
                <w:sz w:val="16"/>
              </w:rPr>
              <w:t>5.</w:t>
            </w:r>
          </w:p>
        </w:tc>
        <w:tc>
          <w:tcPr>
            <w:tcW w:w="1134" w:type="dxa"/>
            <w:gridSpan w:val="2"/>
            <w:tcBorders>
              <w:top w:val="single" w:sz="8" w:space="0" w:color="000000"/>
              <w:left w:val="single" w:sz="4" w:space="0" w:color="000000"/>
              <w:bottom w:val="single" w:sz="8" w:space="0" w:color="000000"/>
              <w:right w:val="single" w:sz="8" w:space="0" w:color="000000"/>
            </w:tcBorders>
          </w:tcPr>
          <w:p w:rsidR="002C5D6E" w:rsidRDefault="002C5D6E">
            <w:pPr>
              <w:pStyle w:val="TableParagraph"/>
              <w:rPr>
                <w:rFonts w:ascii="Times New Roman"/>
                <w:sz w:val="12"/>
              </w:rPr>
            </w:pPr>
          </w:p>
        </w:tc>
        <w:tc>
          <w:tcPr>
            <w:tcW w:w="4322" w:type="dxa"/>
            <w:gridSpan w:val="3"/>
            <w:tcBorders>
              <w:top w:val="single" w:sz="8" w:space="0" w:color="000000"/>
              <w:left w:val="single" w:sz="8" w:space="0" w:color="000000"/>
              <w:bottom w:val="single" w:sz="8" w:space="0" w:color="000000"/>
              <w:right w:val="single" w:sz="8" w:space="0" w:color="000000"/>
            </w:tcBorders>
          </w:tcPr>
          <w:p w:rsidR="002C5D6E" w:rsidRDefault="002C5D6E">
            <w:pPr>
              <w:pStyle w:val="TableParagraph"/>
              <w:rPr>
                <w:rFonts w:ascii="Times New Roman"/>
                <w:sz w:val="12"/>
              </w:rPr>
            </w:pPr>
          </w:p>
        </w:tc>
        <w:tc>
          <w:tcPr>
            <w:tcW w:w="1681" w:type="dxa"/>
            <w:gridSpan w:val="2"/>
            <w:tcBorders>
              <w:top w:val="single" w:sz="8" w:space="0" w:color="000000"/>
              <w:left w:val="single" w:sz="8" w:space="0" w:color="000000"/>
              <w:bottom w:val="single" w:sz="8" w:space="0" w:color="000000"/>
              <w:right w:val="single" w:sz="8" w:space="0" w:color="000000"/>
            </w:tcBorders>
          </w:tcPr>
          <w:p w:rsidR="002C5D6E" w:rsidRDefault="002C5D6E">
            <w:pPr>
              <w:pStyle w:val="TableParagraph"/>
              <w:rPr>
                <w:rFonts w:ascii="Times New Roman"/>
                <w:sz w:val="12"/>
              </w:rPr>
            </w:pPr>
          </w:p>
        </w:tc>
        <w:tc>
          <w:tcPr>
            <w:tcW w:w="2942" w:type="dxa"/>
            <w:gridSpan w:val="2"/>
            <w:tcBorders>
              <w:top w:val="single" w:sz="8" w:space="0" w:color="000000"/>
              <w:left w:val="single" w:sz="8" w:space="0" w:color="000000"/>
              <w:bottom w:val="single" w:sz="8" w:space="0" w:color="000000"/>
            </w:tcBorders>
          </w:tcPr>
          <w:p w:rsidR="002C5D6E" w:rsidRDefault="002C5D6E">
            <w:pPr>
              <w:pStyle w:val="TableParagraph"/>
              <w:rPr>
                <w:rFonts w:ascii="Times New Roman"/>
                <w:sz w:val="12"/>
              </w:rPr>
            </w:pPr>
          </w:p>
        </w:tc>
      </w:tr>
      <w:tr w:rsidR="002C5D6E">
        <w:trPr>
          <w:trHeight w:val="196"/>
        </w:trPr>
        <w:tc>
          <w:tcPr>
            <w:tcW w:w="984" w:type="dxa"/>
            <w:tcBorders>
              <w:top w:val="single" w:sz="4" w:space="0" w:color="000000"/>
              <w:left w:val="single" w:sz="4" w:space="0" w:color="000000"/>
              <w:bottom w:val="single" w:sz="4" w:space="0" w:color="000000"/>
              <w:right w:val="single" w:sz="4" w:space="0" w:color="000000"/>
            </w:tcBorders>
          </w:tcPr>
          <w:p w:rsidR="002C5D6E" w:rsidRDefault="00DE74ED">
            <w:pPr>
              <w:pStyle w:val="TableParagraph"/>
              <w:spacing w:before="1" w:line="175" w:lineRule="exact"/>
              <w:ind w:right="377"/>
              <w:jc w:val="right"/>
              <w:rPr>
                <w:sz w:val="16"/>
              </w:rPr>
            </w:pPr>
            <w:r>
              <w:rPr>
                <w:sz w:val="16"/>
              </w:rPr>
              <w:t>6.</w:t>
            </w:r>
          </w:p>
        </w:tc>
        <w:tc>
          <w:tcPr>
            <w:tcW w:w="1134" w:type="dxa"/>
            <w:gridSpan w:val="2"/>
            <w:tcBorders>
              <w:top w:val="single" w:sz="8" w:space="0" w:color="000000"/>
              <w:left w:val="single" w:sz="4" w:space="0" w:color="000000"/>
              <w:bottom w:val="single" w:sz="8" w:space="0" w:color="000000"/>
              <w:right w:val="single" w:sz="8" w:space="0" w:color="000000"/>
            </w:tcBorders>
          </w:tcPr>
          <w:p w:rsidR="002C5D6E" w:rsidRDefault="002C5D6E">
            <w:pPr>
              <w:pStyle w:val="TableParagraph"/>
              <w:rPr>
                <w:rFonts w:ascii="Times New Roman"/>
                <w:sz w:val="12"/>
              </w:rPr>
            </w:pPr>
          </w:p>
        </w:tc>
        <w:tc>
          <w:tcPr>
            <w:tcW w:w="4322" w:type="dxa"/>
            <w:gridSpan w:val="3"/>
            <w:tcBorders>
              <w:top w:val="single" w:sz="8" w:space="0" w:color="000000"/>
              <w:left w:val="single" w:sz="8" w:space="0" w:color="000000"/>
              <w:bottom w:val="single" w:sz="8" w:space="0" w:color="000000"/>
              <w:right w:val="single" w:sz="8" w:space="0" w:color="000000"/>
            </w:tcBorders>
          </w:tcPr>
          <w:p w:rsidR="002C5D6E" w:rsidRDefault="002C5D6E">
            <w:pPr>
              <w:pStyle w:val="TableParagraph"/>
              <w:rPr>
                <w:rFonts w:ascii="Times New Roman"/>
                <w:sz w:val="12"/>
              </w:rPr>
            </w:pPr>
          </w:p>
        </w:tc>
        <w:tc>
          <w:tcPr>
            <w:tcW w:w="1681" w:type="dxa"/>
            <w:gridSpan w:val="2"/>
            <w:tcBorders>
              <w:top w:val="single" w:sz="8" w:space="0" w:color="000000"/>
              <w:left w:val="single" w:sz="8" w:space="0" w:color="000000"/>
              <w:bottom w:val="single" w:sz="8" w:space="0" w:color="000000"/>
              <w:right w:val="single" w:sz="8" w:space="0" w:color="000000"/>
            </w:tcBorders>
          </w:tcPr>
          <w:p w:rsidR="002C5D6E" w:rsidRDefault="002C5D6E">
            <w:pPr>
              <w:pStyle w:val="TableParagraph"/>
              <w:rPr>
                <w:rFonts w:ascii="Times New Roman"/>
                <w:sz w:val="12"/>
              </w:rPr>
            </w:pPr>
          </w:p>
        </w:tc>
        <w:tc>
          <w:tcPr>
            <w:tcW w:w="2942" w:type="dxa"/>
            <w:gridSpan w:val="2"/>
            <w:tcBorders>
              <w:top w:val="single" w:sz="8" w:space="0" w:color="000000"/>
              <w:left w:val="single" w:sz="8" w:space="0" w:color="000000"/>
              <w:bottom w:val="single" w:sz="8" w:space="0" w:color="000000"/>
            </w:tcBorders>
          </w:tcPr>
          <w:p w:rsidR="002C5D6E" w:rsidRDefault="002C5D6E">
            <w:pPr>
              <w:pStyle w:val="TableParagraph"/>
              <w:rPr>
                <w:rFonts w:ascii="Times New Roman"/>
                <w:sz w:val="12"/>
              </w:rPr>
            </w:pPr>
          </w:p>
        </w:tc>
      </w:tr>
      <w:tr w:rsidR="002C5D6E">
        <w:trPr>
          <w:trHeight w:val="195"/>
        </w:trPr>
        <w:tc>
          <w:tcPr>
            <w:tcW w:w="984" w:type="dxa"/>
            <w:tcBorders>
              <w:top w:val="single" w:sz="4" w:space="0" w:color="000000"/>
              <w:left w:val="single" w:sz="4" w:space="0" w:color="000000"/>
              <w:bottom w:val="single" w:sz="4" w:space="0" w:color="000000"/>
              <w:right w:val="single" w:sz="4" w:space="0" w:color="000000"/>
            </w:tcBorders>
          </w:tcPr>
          <w:p w:rsidR="002C5D6E" w:rsidRDefault="00DE74ED">
            <w:pPr>
              <w:pStyle w:val="TableParagraph"/>
              <w:spacing w:line="176" w:lineRule="exact"/>
              <w:ind w:right="377"/>
              <w:jc w:val="right"/>
              <w:rPr>
                <w:sz w:val="16"/>
              </w:rPr>
            </w:pPr>
            <w:r>
              <w:rPr>
                <w:sz w:val="16"/>
              </w:rPr>
              <w:t>7.</w:t>
            </w:r>
          </w:p>
        </w:tc>
        <w:tc>
          <w:tcPr>
            <w:tcW w:w="1134" w:type="dxa"/>
            <w:gridSpan w:val="2"/>
            <w:tcBorders>
              <w:top w:val="single" w:sz="8" w:space="0" w:color="000000"/>
              <w:left w:val="single" w:sz="4" w:space="0" w:color="000000"/>
              <w:bottom w:val="single" w:sz="8" w:space="0" w:color="000000"/>
              <w:right w:val="single" w:sz="8" w:space="0" w:color="000000"/>
            </w:tcBorders>
          </w:tcPr>
          <w:p w:rsidR="002C5D6E" w:rsidRDefault="002C5D6E">
            <w:pPr>
              <w:pStyle w:val="TableParagraph"/>
              <w:rPr>
                <w:rFonts w:ascii="Times New Roman"/>
                <w:sz w:val="12"/>
              </w:rPr>
            </w:pPr>
          </w:p>
        </w:tc>
        <w:tc>
          <w:tcPr>
            <w:tcW w:w="4322" w:type="dxa"/>
            <w:gridSpan w:val="3"/>
            <w:tcBorders>
              <w:top w:val="single" w:sz="8" w:space="0" w:color="000000"/>
              <w:left w:val="single" w:sz="8" w:space="0" w:color="000000"/>
              <w:bottom w:val="single" w:sz="8" w:space="0" w:color="000000"/>
              <w:right w:val="single" w:sz="8" w:space="0" w:color="000000"/>
            </w:tcBorders>
          </w:tcPr>
          <w:p w:rsidR="002C5D6E" w:rsidRDefault="002C5D6E">
            <w:pPr>
              <w:pStyle w:val="TableParagraph"/>
              <w:rPr>
                <w:rFonts w:ascii="Times New Roman"/>
                <w:sz w:val="12"/>
              </w:rPr>
            </w:pPr>
          </w:p>
        </w:tc>
        <w:tc>
          <w:tcPr>
            <w:tcW w:w="1681" w:type="dxa"/>
            <w:gridSpan w:val="2"/>
            <w:tcBorders>
              <w:top w:val="single" w:sz="8" w:space="0" w:color="000000"/>
              <w:left w:val="single" w:sz="8" w:space="0" w:color="000000"/>
              <w:bottom w:val="single" w:sz="8" w:space="0" w:color="000000"/>
              <w:right w:val="single" w:sz="8" w:space="0" w:color="000000"/>
            </w:tcBorders>
          </w:tcPr>
          <w:p w:rsidR="002C5D6E" w:rsidRDefault="002C5D6E">
            <w:pPr>
              <w:pStyle w:val="TableParagraph"/>
              <w:rPr>
                <w:rFonts w:ascii="Times New Roman"/>
                <w:sz w:val="12"/>
              </w:rPr>
            </w:pPr>
          </w:p>
        </w:tc>
        <w:tc>
          <w:tcPr>
            <w:tcW w:w="2942" w:type="dxa"/>
            <w:gridSpan w:val="2"/>
            <w:tcBorders>
              <w:top w:val="single" w:sz="8" w:space="0" w:color="000000"/>
              <w:left w:val="single" w:sz="8" w:space="0" w:color="000000"/>
              <w:bottom w:val="single" w:sz="8" w:space="0" w:color="000000"/>
            </w:tcBorders>
          </w:tcPr>
          <w:p w:rsidR="002C5D6E" w:rsidRDefault="002C5D6E">
            <w:pPr>
              <w:pStyle w:val="TableParagraph"/>
              <w:rPr>
                <w:rFonts w:ascii="Times New Roman"/>
                <w:sz w:val="12"/>
              </w:rPr>
            </w:pPr>
          </w:p>
        </w:tc>
      </w:tr>
      <w:tr w:rsidR="002C5D6E">
        <w:trPr>
          <w:trHeight w:val="195"/>
        </w:trPr>
        <w:tc>
          <w:tcPr>
            <w:tcW w:w="984" w:type="dxa"/>
            <w:tcBorders>
              <w:top w:val="single" w:sz="4" w:space="0" w:color="000000"/>
              <w:right w:val="single" w:sz="8" w:space="0" w:color="000000"/>
            </w:tcBorders>
          </w:tcPr>
          <w:p w:rsidR="002C5D6E" w:rsidRDefault="002C5D6E">
            <w:pPr>
              <w:pStyle w:val="TableParagraph"/>
              <w:rPr>
                <w:rFonts w:ascii="Times New Roman"/>
                <w:sz w:val="12"/>
              </w:rPr>
            </w:pPr>
          </w:p>
        </w:tc>
        <w:tc>
          <w:tcPr>
            <w:tcW w:w="1134" w:type="dxa"/>
            <w:gridSpan w:val="2"/>
            <w:tcBorders>
              <w:top w:val="single" w:sz="8" w:space="0" w:color="000000"/>
              <w:left w:val="single" w:sz="8" w:space="0" w:color="000000"/>
              <w:right w:val="single" w:sz="8" w:space="0" w:color="000000"/>
            </w:tcBorders>
          </w:tcPr>
          <w:p w:rsidR="002C5D6E" w:rsidRDefault="002C5D6E">
            <w:pPr>
              <w:pStyle w:val="TableParagraph"/>
              <w:rPr>
                <w:rFonts w:ascii="Times New Roman"/>
                <w:sz w:val="12"/>
              </w:rPr>
            </w:pPr>
          </w:p>
        </w:tc>
        <w:tc>
          <w:tcPr>
            <w:tcW w:w="4322" w:type="dxa"/>
            <w:gridSpan w:val="3"/>
            <w:tcBorders>
              <w:top w:val="single" w:sz="8" w:space="0" w:color="000000"/>
              <w:left w:val="single" w:sz="8" w:space="0" w:color="000000"/>
              <w:right w:val="single" w:sz="8" w:space="0" w:color="000000"/>
            </w:tcBorders>
          </w:tcPr>
          <w:p w:rsidR="002C5D6E" w:rsidRDefault="002C5D6E">
            <w:pPr>
              <w:pStyle w:val="TableParagraph"/>
              <w:rPr>
                <w:rFonts w:ascii="Times New Roman"/>
                <w:sz w:val="12"/>
              </w:rPr>
            </w:pPr>
          </w:p>
        </w:tc>
        <w:tc>
          <w:tcPr>
            <w:tcW w:w="1681" w:type="dxa"/>
            <w:gridSpan w:val="2"/>
            <w:tcBorders>
              <w:top w:val="single" w:sz="8" w:space="0" w:color="000000"/>
              <w:left w:val="single" w:sz="8" w:space="0" w:color="000000"/>
              <w:right w:val="single" w:sz="8" w:space="0" w:color="000000"/>
            </w:tcBorders>
          </w:tcPr>
          <w:p w:rsidR="002C5D6E" w:rsidRDefault="002C5D6E">
            <w:pPr>
              <w:pStyle w:val="TableParagraph"/>
              <w:rPr>
                <w:rFonts w:ascii="Times New Roman"/>
                <w:sz w:val="12"/>
              </w:rPr>
            </w:pPr>
          </w:p>
        </w:tc>
        <w:tc>
          <w:tcPr>
            <w:tcW w:w="2942" w:type="dxa"/>
            <w:gridSpan w:val="2"/>
            <w:tcBorders>
              <w:top w:val="single" w:sz="8" w:space="0" w:color="000000"/>
              <w:left w:val="single" w:sz="8" w:space="0" w:color="000000"/>
            </w:tcBorders>
          </w:tcPr>
          <w:p w:rsidR="002C5D6E" w:rsidRDefault="00DE74ED">
            <w:pPr>
              <w:pStyle w:val="TableParagraph"/>
              <w:spacing w:line="175" w:lineRule="exact"/>
              <w:ind w:left="170" w:right="152"/>
              <w:jc w:val="center"/>
              <w:rPr>
                <w:b/>
                <w:sz w:val="16"/>
              </w:rPr>
            </w:pPr>
            <w:r>
              <w:rPr>
                <w:b/>
                <w:sz w:val="16"/>
              </w:rPr>
              <w:t>Total: …</w:t>
            </w:r>
          </w:p>
        </w:tc>
      </w:tr>
      <w:tr w:rsidR="002C5D6E">
        <w:trPr>
          <w:trHeight w:val="227"/>
        </w:trPr>
        <w:tc>
          <w:tcPr>
            <w:tcW w:w="11063" w:type="dxa"/>
            <w:gridSpan w:val="10"/>
            <w:tcBorders>
              <w:bottom w:val="nil"/>
            </w:tcBorders>
          </w:tcPr>
          <w:p w:rsidR="002C5D6E" w:rsidRDefault="00DE74ED">
            <w:pPr>
              <w:pStyle w:val="TableParagraph"/>
              <w:spacing w:before="2"/>
              <w:ind w:left="1131"/>
              <w:rPr>
                <w:i/>
                <w:sz w:val="16"/>
              </w:rPr>
            </w:pPr>
            <w:r>
              <w:rPr>
                <w:sz w:val="16"/>
              </w:rPr>
              <w:t xml:space="preserve">Provisions applying if the student does not complete successfully some educational components: </w:t>
            </w:r>
            <w:r>
              <w:rPr>
                <w:i/>
                <w:sz w:val="16"/>
              </w:rPr>
              <w:t>[web link to the relevant information]</w:t>
            </w:r>
          </w:p>
        </w:tc>
      </w:tr>
      <w:tr w:rsidR="002C5D6E" w:rsidTr="00670BC6">
        <w:trPr>
          <w:trHeight w:val="104"/>
        </w:trPr>
        <w:tc>
          <w:tcPr>
            <w:tcW w:w="11063" w:type="dxa"/>
            <w:gridSpan w:val="10"/>
            <w:tcBorders>
              <w:top w:val="nil"/>
              <w:left w:val="nil"/>
              <w:bottom w:val="single" w:sz="4" w:space="0" w:color="auto"/>
              <w:right w:val="nil"/>
            </w:tcBorders>
          </w:tcPr>
          <w:p w:rsidR="002C5D6E" w:rsidRDefault="002C5D6E">
            <w:pPr>
              <w:pStyle w:val="TableParagraph"/>
              <w:rPr>
                <w:rFonts w:ascii="Times New Roman"/>
                <w:sz w:val="4"/>
              </w:rPr>
            </w:pPr>
          </w:p>
        </w:tc>
      </w:tr>
      <w:tr w:rsidR="002C5D6E" w:rsidTr="00670BC6">
        <w:trPr>
          <w:trHeight w:val="1392"/>
        </w:trPr>
        <w:tc>
          <w:tcPr>
            <w:tcW w:w="11063" w:type="dxa"/>
            <w:gridSpan w:val="10"/>
            <w:tcBorders>
              <w:top w:val="single" w:sz="4" w:space="0" w:color="auto"/>
              <w:left w:val="single" w:sz="4" w:space="0" w:color="auto"/>
              <w:bottom w:val="single" w:sz="4" w:space="0" w:color="auto"/>
              <w:right w:val="single" w:sz="4" w:space="0" w:color="auto"/>
            </w:tcBorders>
          </w:tcPr>
          <w:p w:rsidR="002C5D6E" w:rsidRDefault="00DE74ED">
            <w:pPr>
              <w:pStyle w:val="TableParagraph"/>
              <w:spacing w:line="195" w:lineRule="exact"/>
              <w:ind w:left="129" w:right="113"/>
              <w:jc w:val="center"/>
              <w:rPr>
                <w:b/>
                <w:i/>
                <w:sz w:val="16"/>
              </w:rPr>
            </w:pPr>
            <w:r>
              <w:rPr>
                <w:b/>
                <w:i/>
                <w:sz w:val="16"/>
              </w:rPr>
              <w:t>Commitment</w:t>
            </w:r>
          </w:p>
          <w:p w:rsidR="002C5D6E" w:rsidRDefault="00DE74ED">
            <w:pPr>
              <w:pStyle w:val="TableParagraph"/>
              <w:ind w:left="119" w:right="108" w:firstLine="2"/>
              <w:jc w:val="center"/>
              <w:rPr>
                <w:sz w:val="14"/>
              </w:rPr>
            </w:pPr>
            <w:r>
              <w:rPr>
                <w:sz w:val="14"/>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 The Receiving Institution confirms that the educational components listed in Table A are in line with its course catalogue and should be available to the student.</w:t>
            </w:r>
          </w:p>
          <w:p w:rsidR="002C5D6E" w:rsidRDefault="00DE74ED">
            <w:pPr>
              <w:pStyle w:val="TableParagraph"/>
              <w:ind w:left="124" w:right="113"/>
              <w:jc w:val="center"/>
              <w:rPr>
                <w:sz w:val="14"/>
              </w:rPr>
            </w:pPr>
            <w:r>
              <w:rPr>
                <w:sz w:val="14"/>
              </w:rPr>
              <w:t>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w:t>
            </w:r>
          </w:p>
          <w:p w:rsidR="002C5D6E" w:rsidRDefault="00DE74ED">
            <w:pPr>
              <w:pStyle w:val="TableParagraph"/>
              <w:spacing w:line="152" w:lineRule="exact"/>
              <w:ind w:left="121" w:right="113"/>
              <w:jc w:val="center"/>
              <w:rPr>
                <w:sz w:val="14"/>
              </w:rPr>
            </w:pPr>
            <w:r>
              <w:rPr>
                <w:sz w:val="14"/>
              </w:rPr>
              <w:t>Receiving Institution will communicate to the Sending Institution any problems or changes regarding the study programme, responsible persons and/or study period.</w:t>
            </w:r>
          </w:p>
        </w:tc>
      </w:tr>
      <w:tr w:rsidR="002C5D6E" w:rsidTr="00670BC6">
        <w:trPr>
          <w:trHeight w:val="195"/>
        </w:trPr>
        <w:tc>
          <w:tcPr>
            <w:tcW w:w="1990" w:type="dxa"/>
            <w:gridSpan w:val="2"/>
            <w:tcBorders>
              <w:top w:val="single" w:sz="4" w:space="0" w:color="auto"/>
              <w:left w:val="single" w:sz="4" w:space="0" w:color="auto"/>
              <w:bottom w:val="single" w:sz="4" w:space="0" w:color="auto"/>
              <w:right w:val="single" w:sz="4" w:space="0" w:color="auto"/>
            </w:tcBorders>
          </w:tcPr>
          <w:p w:rsidR="002C5D6E" w:rsidRDefault="00DE74ED">
            <w:pPr>
              <w:pStyle w:val="TableParagraph"/>
              <w:spacing w:line="176" w:lineRule="exact"/>
              <w:ind w:left="541"/>
              <w:rPr>
                <w:b/>
                <w:sz w:val="16"/>
              </w:rPr>
            </w:pPr>
            <w:r>
              <w:rPr>
                <w:b/>
                <w:sz w:val="16"/>
              </w:rPr>
              <w:t>Commitment</w:t>
            </w:r>
          </w:p>
        </w:tc>
        <w:tc>
          <w:tcPr>
            <w:tcW w:w="2123" w:type="dxa"/>
            <w:gridSpan w:val="2"/>
            <w:tcBorders>
              <w:top w:val="single" w:sz="4" w:space="0" w:color="auto"/>
              <w:left w:val="single" w:sz="4" w:space="0" w:color="auto"/>
              <w:bottom w:val="single" w:sz="4" w:space="0" w:color="auto"/>
              <w:right w:val="single" w:sz="4" w:space="0" w:color="auto"/>
            </w:tcBorders>
          </w:tcPr>
          <w:p w:rsidR="002C5D6E" w:rsidRDefault="00DE74ED">
            <w:pPr>
              <w:pStyle w:val="TableParagraph"/>
              <w:spacing w:line="176" w:lineRule="exact"/>
              <w:ind w:left="841" w:right="825"/>
              <w:jc w:val="center"/>
              <w:rPr>
                <w:b/>
                <w:sz w:val="16"/>
              </w:rPr>
            </w:pPr>
            <w:r>
              <w:rPr>
                <w:b/>
                <w:sz w:val="16"/>
              </w:rPr>
              <w:t>Name</w:t>
            </w:r>
          </w:p>
        </w:tc>
        <w:tc>
          <w:tcPr>
            <w:tcW w:w="2127" w:type="dxa"/>
            <w:tcBorders>
              <w:top w:val="single" w:sz="4" w:space="0" w:color="auto"/>
              <w:left w:val="single" w:sz="4" w:space="0" w:color="auto"/>
              <w:bottom w:val="single" w:sz="4" w:space="0" w:color="auto"/>
              <w:right w:val="single" w:sz="4" w:space="0" w:color="auto"/>
            </w:tcBorders>
          </w:tcPr>
          <w:p w:rsidR="002C5D6E" w:rsidRDefault="00DE74ED">
            <w:pPr>
              <w:pStyle w:val="TableParagraph"/>
              <w:spacing w:line="176" w:lineRule="exact"/>
              <w:ind w:left="152" w:right="135"/>
              <w:jc w:val="center"/>
              <w:rPr>
                <w:b/>
                <w:sz w:val="16"/>
              </w:rPr>
            </w:pPr>
            <w:r>
              <w:rPr>
                <w:b/>
                <w:sz w:val="16"/>
              </w:rPr>
              <w:t>Email</w:t>
            </w:r>
          </w:p>
        </w:tc>
        <w:tc>
          <w:tcPr>
            <w:tcW w:w="1703" w:type="dxa"/>
            <w:gridSpan w:val="2"/>
            <w:tcBorders>
              <w:top w:val="single" w:sz="4" w:space="0" w:color="auto"/>
              <w:left w:val="single" w:sz="4" w:space="0" w:color="auto"/>
              <w:bottom w:val="single" w:sz="4" w:space="0" w:color="auto"/>
              <w:right w:val="single" w:sz="4" w:space="0" w:color="auto"/>
            </w:tcBorders>
          </w:tcPr>
          <w:p w:rsidR="002C5D6E" w:rsidRDefault="00DE74ED">
            <w:pPr>
              <w:pStyle w:val="TableParagraph"/>
              <w:spacing w:line="176" w:lineRule="exact"/>
              <w:ind w:left="558" w:right="543"/>
              <w:jc w:val="center"/>
              <w:rPr>
                <w:b/>
                <w:sz w:val="16"/>
              </w:rPr>
            </w:pPr>
            <w:r>
              <w:rPr>
                <w:b/>
                <w:sz w:val="16"/>
              </w:rPr>
              <w:t>Position</w:t>
            </w:r>
          </w:p>
        </w:tc>
        <w:tc>
          <w:tcPr>
            <w:tcW w:w="1134" w:type="dxa"/>
            <w:gridSpan w:val="2"/>
            <w:tcBorders>
              <w:top w:val="single" w:sz="4" w:space="0" w:color="auto"/>
              <w:left w:val="single" w:sz="4" w:space="0" w:color="auto"/>
              <w:bottom w:val="single" w:sz="4" w:space="0" w:color="auto"/>
              <w:right w:val="single" w:sz="4" w:space="0" w:color="auto"/>
            </w:tcBorders>
          </w:tcPr>
          <w:p w:rsidR="002C5D6E" w:rsidRDefault="00DE74ED">
            <w:pPr>
              <w:pStyle w:val="TableParagraph"/>
              <w:spacing w:line="176" w:lineRule="exact"/>
              <w:ind w:left="381" w:right="377"/>
              <w:jc w:val="center"/>
              <w:rPr>
                <w:b/>
                <w:sz w:val="16"/>
              </w:rPr>
            </w:pPr>
            <w:r>
              <w:rPr>
                <w:b/>
                <w:sz w:val="16"/>
              </w:rPr>
              <w:t>Date</w:t>
            </w:r>
          </w:p>
        </w:tc>
        <w:tc>
          <w:tcPr>
            <w:tcW w:w="1986" w:type="dxa"/>
            <w:tcBorders>
              <w:top w:val="single" w:sz="4" w:space="0" w:color="auto"/>
              <w:left w:val="single" w:sz="4" w:space="0" w:color="auto"/>
              <w:bottom w:val="single" w:sz="4" w:space="0" w:color="auto"/>
              <w:right w:val="single" w:sz="4" w:space="0" w:color="auto"/>
            </w:tcBorders>
          </w:tcPr>
          <w:p w:rsidR="002C5D6E" w:rsidRDefault="00DE74ED">
            <w:pPr>
              <w:pStyle w:val="TableParagraph"/>
              <w:spacing w:line="176" w:lineRule="exact"/>
              <w:ind w:left="668"/>
              <w:rPr>
                <w:b/>
                <w:sz w:val="16"/>
              </w:rPr>
            </w:pPr>
            <w:r>
              <w:rPr>
                <w:b/>
                <w:sz w:val="16"/>
              </w:rPr>
              <w:t>Signature</w:t>
            </w:r>
          </w:p>
        </w:tc>
      </w:tr>
      <w:tr w:rsidR="002C5D6E" w:rsidTr="00670BC6">
        <w:trPr>
          <w:trHeight w:val="390"/>
        </w:trPr>
        <w:tc>
          <w:tcPr>
            <w:tcW w:w="1990" w:type="dxa"/>
            <w:gridSpan w:val="2"/>
            <w:tcBorders>
              <w:top w:val="single" w:sz="4" w:space="0" w:color="auto"/>
              <w:left w:val="single" w:sz="4" w:space="0" w:color="auto"/>
              <w:bottom w:val="single" w:sz="4" w:space="0" w:color="auto"/>
              <w:right w:val="single" w:sz="4" w:space="0" w:color="auto"/>
            </w:tcBorders>
          </w:tcPr>
          <w:p w:rsidR="002C5D6E" w:rsidRDefault="00DE74ED">
            <w:pPr>
              <w:pStyle w:val="TableParagraph"/>
              <w:spacing w:before="97"/>
              <w:ind w:left="703" w:right="702"/>
              <w:jc w:val="center"/>
              <w:rPr>
                <w:sz w:val="16"/>
              </w:rPr>
            </w:pPr>
            <w:r>
              <w:rPr>
                <w:sz w:val="16"/>
              </w:rPr>
              <w:t>Student</w:t>
            </w:r>
          </w:p>
        </w:tc>
        <w:tc>
          <w:tcPr>
            <w:tcW w:w="2123" w:type="dxa"/>
            <w:gridSpan w:val="2"/>
            <w:tcBorders>
              <w:top w:val="single" w:sz="4" w:space="0" w:color="auto"/>
              <w:left w:val="single" w:sz="4" w:space="0" w:color="auto"/>
              <w:bottom w:val="single" w:sz="4" w:space="0" w:color="auto"/>
              <w:right w:val="single" w:sz="4" w:space="0" w:color="auto"/>
            </w:tcBorders>
          </w:tcPr>
          <w:p w:rsidR="002C5D6E" w:rsidRDefault="002C5D6E">
            <w:pPr>
              <w:pStyle w:val="TableParagraph"/>
              <w:rPr>
                <w:rFonts w:ascii="Times New Roman"/>
                <w:sz w:val="14"/>
              </w:rPr>
            </w:pPr>
          </w:p>
        </w:tc>
        <w:tc>
          <w:tcPr>
            <w:tcW w:w="2127" w:type="dxa"/>
            <w:tcBorders>
              <w:top w:val="single" w:sz="4" w:space="0" w:color="auto"/>
              <w:left w:val="single" w:sz="4" w:space="0" w:color="auto"/>
              <w:bottom w:val="single" w:sz="4" w:space="0" w:color="auto"/>
              <w:right w:val="single" w:sz="4" w:space="0" w:color="auto"/>
            </w:tcBorders>
          </w:tcPr>
          <w:p w:rsidR="002C5D6E" w:rsidRDefault="002C5D6E">
            <w:pPr>
              <w:pStyle w:val="TableParagraph"/>
              <w:rPr>
                <w:rFonts w:ascii="Times New Roman"/>
                <w:sz w:val="14"/>
              </w:rPr>
            </w:pPr>
          </w:p>
        </w:tc>
        <w:tc>
          <w:tcPr>
            <w:tcW w:w="1703" w:type="dxa"/>
            <w:gridSpan w:val="2"/>
            <w:tcBorders>
              <w:top w:val="single" w:sz="4" w:space="0" w:color="auto"/>
              <w:left w:val="single" w:sz="4" w:space="0" w:color="auto"/>
              <w:bottom w:val="single" w:sz="4" w:space="0" w:color="auto"/>
              <w:right w:val="single" w:sz="4" w:space="0" w:color="auto"/>
            </w:tcBorders>
          </w:tcPr>
          <w:p w:rsidR="002C5D6E" w:rsidRDefault="00DE74ED">
            <w:pPr>
              <w:pStyle w:val="TableParagraph"/>
              <w:spacing w:before="97"/>
              <w:ind w:left="553" w:right="543"/>
              <w:jc w:val="center"/>
              <w:rPr>
                <w:i/>
                <w:sz w:val="16"/>
              </w:rPr>
            </w:pPr>
            <w:r>
              <w:rPr>
                <w:i/>
                <w:sz w:val="16"/>
              </w:rPr>
              <w:t>Student</w:t>
            </w:r>
          </w:p>
        </w:tc>
        <w:tc>
          <w:tcPr>
            <w:tcW w:w="1134" w:type="dxa"/>
            <w:gridSpan w:val="2"/>
            <w:tcBorders>
              <w:top w:val="single" w:sz="4" w:space="0" w:color="auto"/>
              <w:left w:val="single" w:sz="4" w:space="0" w:color="auto"/>
              <w:bottom w:val="single" w:sz="4" w:space="0" w:color="auto"/>
              <w:right w:val="single" w:sz="4" w:space="0" w:color="auto"/>
            </w:tcBorders>
          </w:tcPr>
          <w:p w:rsidR="002C5D6E" w:rsidRDefault="002C5D6E">
            <w:pPr>
              <w:pStyle w:val="TableParagraph"/>
              <w:rPr>
                <w:rFonts w:ascii="Times New Roman"/>
                <w:sz w:val="14"/>
              </w:rPr>
            </w:pPr>
          </w:p>
        </w:tc>
        <w:tc>
          <w:tcPr>
            <w:tcW w:w="1986" w:type="dxa"/>
            <w:tcBorders>
              <w:top w:val="single" w:sz="4" w:space="0" w:color="auto"/>
              <w:left w:val="single" w:sz="4" w:space="0" w:color="auto"/>
              <w:bottom w:val="single" w:sz="4" w:space="0" w:color="auto"/>
              <w:right w:val="single" w:sz="4" w:space="0" w:color="auto"/>
            </w:tcBorders>
          </w:tcPr>
          <w:p w:rsidR="002C5D6E" w:rsidRDefault="002C5D6E">
            <w:pPr>
              <w:pStyle w:val="TableParagraph"/>
              <w:rPr>
                <w:rFonts w:ascii="Times New Roman"/>
                <w:sz w:val="14"/>
              </w:rPr>
            </w:pPr>
          </w:p>
        </w:tc>
      </w:tr>
      <w:tr w:rsidR="002C5D6E" w:rsidTr="00670BC6">
        <w:trPr>
          <w:trHeight w:val="584"/>
        </w:trPr>
        <w:tc>
          <w:tcPr>
            <w:tcW w:w="1990" w:type="dxa"/>
            <w:gridSpan w:val="2"/>
            <w:tcBorders>
              <w:top w:val="single" w:sz="4" w:space="0" w:color="auto"/>
              <w:left w:val="single" w:sz="4" w:space="0" w:color="auto"/>
              <w:bottom w:val="single" w:sz="4" w:space="0" w:color="auto"/>
              <w:right w:val="single" w:sz="4" w:space="0" w:color="auto"/>
            </w:tcBorders>
          </w:tcPr>
          <w:p w:rsidR="002C5D6E" w:rsidRDefault="00DE74ED">
            <w:pPr>
              <w:pStyle w:val="TableParagraph"/>
              <w:spacing w:before="97"/>
              <w:ind w:left="366" w:hanging="257"/>
              <w:rPr>
                <w:sz w:val="16"/>
              </w:rPr>
            </w:pPr>
            <w:r>
              <w:rPr>
                <w:sz w:val="16"/>
              </w:rPr>
              <w:t>Responsible person</w:t>
            </w:r>
            <w:hyperlink w:anchor="_bookmark9" w:history="1">
              <w:r>
                <w:rPr>
                  <w:position w:val="5"/>
                  <w:sz w:val="10"/>
                </w:rPr>
                <w:t>x</w:t>
              </w:r>
            </w:hyperlink>
            <w:r>
              <w:rPr>
                <w:position w:val="5"/>
                <w:sz w:val="10"/>
              </w:rPr>
              <w:t xml:space="preserve"> </w:t>
            </w:r>
            <w:r>
              <w:rPr>
                <w:sz w:val="16"/>
              </w:rPr>
              <w:t>at the Sending Institution</w:t>
            </w:r>
          </w:p>
        </w:tc>
        <w:tc>
          <w:tcPr>
            <w:tcW w:w="2123" w:type="dxa"/>
            <w:gridSpan w:val="2"/>
            <w:tcBorders>
              <w:top w:val="single" w:sz="4" w:space="0" w:color="auto"/>
              <w:left w:val="single" w:sz="4" w:space="0" w:color="auto"/>
              <w:bottom w:val="single" w:sz="4" w:space="0" w:color="auto"/>
              <w:right w:val="single" w:sz="4" w:space="0" w:color="auto"/>
            </w:tcBorders>
          </w:tcPr>
          <w:p w:rsidR="002C5D6E" w:rsidRDefault="002C5D6E">
            <w:pPr>
              <w:pStyle w:val="TableParagraph"/>
              <w:rPr>
                <w:rFonts w:ascii="Times New Roman"/>
                <w:sz w:val="14"/>
              </w:rPr>
            </w:pPr>
          </w:p>
        </w:tc>
        <w:tc>
          <w:tcPr>
            <w:tcW w:w="2127" w:type="dxa"/>
            <w:tcBorders>
              <w:top w:val="single" w:sz="4" w:space="0" w:color="auto"/>
              <w:left w:val="single" w:sz="4" w:space="0" w:color="auto"/>
              <w:bottom w:val="single" w:sz="4" w:space="0" w:color="auto"/>
              <w:right w:val="single" w:sz="4" w:space="0" w:color="auto"/>
            </w:tcBorders>
          </w:tcPr>
          <w:p w:rsidR="002C5D6E" w:rsidRDefault="002C5D6E">
            <w:pPr>
              <w:pStyle w:val="TableParagraph"/>
              <w:rPr>
                <w:rFonts w:ascii="Times New Roman"/>
                <w:sz w:val="14"/>
              </w:rPr>
            </w:pPr>
          </w:p>
        </w:tc>
        <w:tc>
          <w:tcPr>
            <w:tcW w:w="1703" w:type="dxa"/>
            <w:gridSpan w:val="2"/>
            <w:tcBorders>
              <w:top w:val="single" w:sz="4" w:space="0" w:color="auto"/>
              <w:left w:val="single" w:sz="4" w:space="0" w:color="auto"/>
              <w:bottom w:val="single" w:sz="4" w:space="0" w:color="auto"/>
              <w:right w:val="single" w:sz="4" w:space="0" w:color="auto"/>
            </w:tcBorders>
          </w:tcPr>
          <w:p w:rsidR="002C5D6E" w:rsidRDefault="00DE74ED">
            <w:pPr>
              <w:pStyle w:val="TableParagraph"/>
              <w:ind w:left="395" w:right="361" w:firstLine="136"/>
              <w:rPr>
                <w:sz w:val="16"/>
              </w:rPr>
            </w:pPr>
            <w:r>
              <w:rPr>
                <w:sz w:val="16"/>
              </w:rPr>
              <w:t>Erasmus+ Departmental</w:t>
            </w:r>
          </w:p>
          <w:p w:rsidR="002C5D6E" w:rsidRDefault="00DE74ED">
            <w:pPr>
              <w:pStyle w:val="TableParagraph"/>
              <w:spacing w:line="175" w:lineRule="exact"/>
              <w:ind w:left="455"/>
              <w:rPr>
                <w:sz w:val="16"/>
              </w:rPr>
            </w:pPr>
            <w:r>
              <w:rPr>
                <w:sz w:val="16"/>
              </w:rPr>
              <w:t>Coordinator</w:t>
            </w:r>
          </w:p>
        </w:tc>
        <w:tc>
          <w:tcPr>
            <w:tcW w:w="1134" w:type="dxa"/>
            <w:gridSpan w:val="2"/>
            <w:tcBorders>
              <w:top w:val="single" w:sz="4" w:space="0" w:color="auto"/>
              <w:left w:val="single" w:sz="4" w:space="0" w:color="auto"/>
              <w:bottom w:val="single" w:sz="4" w:space="0" w:color="auto"/>
              <w:right w:val="single" w:sz="4" w:space="0" w:color="auto"/>
            </w:tcBorders>
          </w:tcPr>
          <w:p w:rsidR="002C5D6E" w:rsidRDefault="002C5D6E">
            <w:pPr>
              <w:pStyle w:val="TableParagraph"/>
              <w:rPr>
                <w:rFonts w:ascii="Times New Roman"/>
                <w:sz w:val="14"/>
              </w:rPr>
            </w:pPr>
          </w:p>
        </w:tc>
        <w:tc>
          <w:tcPr>
            <w:tcW w:w="1986" w:type="dxa"/>
            <w:tcBorders>
              <w:top w:val="single" w:sz="4" w:space="0" w:color="auto"/>
              <w:left w:val="single" w:sz="4" w:space="0" w:color="auto"/>
              <w:bottom w:val="single" w:sz="4" w:space="0" w:color="auto"/>
              <w:right w:val="single" w:sz="4" w:space="0" w:color="auto"/>
            </w:tcBorders>
          </w:tcPr>
          <w:p w:rsidR="002C5D6E" w:rsidRDefault="002C5D6E">
            <w:pPr>
              <w:pStyle w:val="TableParagraph"/>
              <w:rPr>
                <w:rFonts w:ascii="Times New Roman"/>
                <w:sz w:val="14"/>
              </w:rPr>
            </w:pPr>
          </w:p>
        </w:tc>
      </w:tr>
      <w:tr w:rsidR="002C5D6E" w:rsidTr="00670BC6">
        <w:trPr>
          <w:trHeight w:val="815"/>
        </w:trPr>
        <w:tc>
          <w:tcPr>
            <w:tcW w:w="1990" w:type="dxa"/>
            <w:gridSpan w:val="2"/>
            <w:tcBorders>
              <w:top w:val="single" w:sz="4" w:space="0" w:color="auto"/>
              <w:left w:val="single" w:sz="4" w:space="0" w:color="auto"/>
              <w:bottom w:val="single" w:sz="4" w:space="0" w:color="auto"/>
              <w:right w:val="single" w:sz="4" w:space="0" w:color="auto"/>
            </w:tcBorders>
          </w:tcPr>
          <w:p w:rsidR="002C5D6E" w:rsidRDefault="00DE74ED">
            <w:pPr>
              <w:pStyle w:val="TableParagraph"/>
              <w:spacing w:before="1"/>
              <w:ind w:left="366" w:hanging="269"/>
              <w:rPr>
                <w:sz w:val="16"/>
              </w:rPr>
            </w:pPr>
            <w:r>
              <w:rPr>
                <w:sz w:val="16"/>
              </w:rPr>
              <w:t>Responsible person</w:t>
            </w:r>
            <w:hyperlink w:anchor="_bookmark10" w:history="1">
              <w:r>
                <w:rPr>
                  <w:position w:val="5"/>
                  <w:sz w:val="10"/>
                </w:rPr>
                <w:t>xi</w:t>
              </w:r>
            </w:hyperlink>
            <w:r>
              <w:rPr>
                <w:position w:val="5"/>
                <w:sz w:val="10"/>
              </w:rPr>
              <w:t xml:space="preserve"> </w:t>
            </w:r>
            <w:r>
              <w:rPr>
                <w:sz w:val="16"/>
              </w:rPr>
              <w:t>at the Sending Institution</w:t>
            </w:r>
          </w:p>
        </w:tc>
        <w:tc>
          <w:tcPr>
            <w:tcW w:w="2123" w:type="dxa"/>
            <w:gridSpan w:val="2"/>
            <w:tcBorders>
              <w:top w:val="single" w:sz="4" w:space="0" w:color="auto"/>
              <w:left w:val="single" w:sz="4" w:space="0" w:color="auto"/>
              <w:bottom w:val="single" w:sz="4" w:space="0" w:color="auto"/>
              <w:right w:val="single" w:sz="4" w:space="0" w:color="auto"/>
            </w:tcBorders>
          </w:tcPr>
          <w:p w:rsidR="002C5D6E" w:rsidRDefault="002C5D6E">
            <w:pPr>
              <w:pStyle w:val="TableParagraph"/>
              <w:rPr>
                <w:b/>
                <w:sz w:val="16"/>
              </w:rPr>
            </w:pPr>
          </w:p>
          <w:p w:rsidR="002C5D6E" w:rsidRDefault="002C5D6E">
            <w:pPr>
              <w:pStyle w:val="TableParagraph"/>
              <w:spacing w:before="115"/>
              <w:ind w:left="575"/>
              <w:rPr>
                <w:sz w:val="16"/>
              </w:rPr>
            </w:pPr>
          </w:p>
        </w:tc>
        <w:tc>
          <w:tcPr>
            <w:tcW w:w="2127" w:type="dxa"/>
            <w:tcBorders>
              <w:top w:val="single" w:sz="4" w:space="0" w:color="auto"/>
              <w:left w:val="single" w:sz="4" w:space="0" w:color="auto"/>
              <w:bottom w:val="single" w:sz="4" w:space="0" w:color="auto"/>
              <w:right w:val="single" w:sz="4" w:space="0" w:color="auto"/>
            </w:tcBorders>
          </w:tcPr>
          <w:p w:rsidR="002C5D6E" w:rsidRDefault="002C5D6E">
            <w:pPr>
              <w:pStyle w:val="TableParagraph"/>
              <w:rPr>
                <w:b/>
                <w:sz w:val="16"/>
              </w:rPr>
            </w:pPr>
          </w:p>
          <w:p w:rsidR="002C5D6E" w:rsidRDefault="00874192" w:rsidP="003321DD">
            <w:pPr>
              <w:pStyle w:val="TableParagraph"/>
              <w:spacing w:before="115"/>
              <w:ind w:left="152" w:right="142"/>
              <w:jc w:val="center"/>
              <w:rPr>
                <w:sz w:val="16"/>
              </w:rPr>
            </w:pPr>
            <w:hyperlink r:id="rId10" w:history="1">
              <w:r w:rsidRPr="008E365B">
                <w:rPr>
                  <w:rStyle w:val="Kpr"/>
                  <w:sz w:val="16"/>
                </w:rPr>
                <w:t>erasmus@aydin.edu.tr</w:t>
              </w:r>
            </w:hyperlink>
          </w:p>
        </w:tc>
        <w:tc>
          <w:tcPr>
            <w:tcW w:w="1703" w:type="dxa"/>
            <w:gridSpan w:val="2"/>
            <w:tcBorders>
              <w:top w:val="single" w:sz="4" w:space="0" w:color="auto"/>
              <w:left w:val="single" w:sz="4" w:space="0" w:color="auto"/>
              <w:bottom w:val="single" w:sz="4" w:space="0" w:color="auto"/>
              <w:right w:val="single" w:sz="4" w:space="0" w:color="auto"/>
            </w:tcBorders>
          </w:tcPr>
          <w:p w:rsidR="002C5D6E" w:rsidRDefault="002C5D6E">
            <w:pPr>
              <w:pStyle w:val="TableParagraph"/>
              <w:spacing w:before="4"/>
              <w:rPr>
                <w:b/>
                <w:sz w:val="17"/>
              </w:rPr>
            </w:pPr>
          </w:p>
          <w:p w:rsidR="002C5D6E" w:rsidRDefault="00DE74ED">
            <w:pPr>
              <w:pStyle w:val="TableParagraph"/>
              <w:ind w:left="455" w:right="89" w:hanging="332"/>
              <w:rPr>
                <w:sz w:val="16"/>
              </w:rPr>
            </w:pPr>
            <w:r>
              <w:rPr>
                <w:sz w:val="16"/>
              </w:rPr>
              <w:t>Erasmus+ Institutional Coordinator</w:t>
            </w:r>
          </w:p>
        </w:tc>
        <w:tc>
          <w:tcPr>
            <w:tcW w:w="1134" w:type="dxa"/>
            <w:gridSpan w:val="2"/>
            <w:tcBorders>
              <w:top w:val="single" w:sz="4" w:space="0" w:color="auto"/>
              <w:left w:val="single" w:sz="4" w:space="0" w:color="auto"/>
              <w:bottom w:val="single" w:sz="4" w:space="0" w:color="auto"/>
              <w:right w:val="single" w:sz="4" w:space="0" w:color="auto"/>
            </w:tcBorders>
          </w:tcPr>
          <w:p w:rsidR="002C5D6E" w:rsidRDefault="002C5D6E">
            <w:pPr>
              <w:pStyle w:val="TableParagraph"/>
              <w:rPr>
                <w:rFonts w:ascii="Times New Roman"/>
                <w:sz w:val="14"/>
              </w:rPr>
            </w:pPr>
          </w:p>
        </w:tc>
        <w:tc>
          <w:tcPr>
            <w:tcW w:w="1986" w:type="dxa"/>
            <w:tcBorders>
              <w:top w:val="single" w:sz="4" w:space="0" w:color="auto"/>
              <w:left w:val="single" w:sz="4" w:space="0" w:color="auto"/>
              <w:bottom w:val="single" w:sz="4" w:space="0" w:color="auto"/>
              <w:right w:val="single" w:sz="4" w:space="0" w:color="auto"/>
            </w:tcBorders>
          </w:tcPr>
          <w:p w:rsidR="002C5D6E" w:rsidRDefault="002C5D6E">
            <w:pPr>
              <w:pStyle w:val="TableParagraph"/>
              <w:rPr>
                <w:rFonts w:ascii="Times New Roman"/>
                <w:sz w:val="14"/>
              </w:rPr>
            </w:pPr>
          </w:p>
        </w:tc>
      </w:tr>
      <w:tr w:rsidR="002C5D6E" w:rsidTr="00670BC6">
        <w:trPr>
          <w:trHeight w:val="414"/>
        </w:trPr>
        <w:tc>
          <w:tcPr>
            <w:tcW w:w="1990" w:type="dxa"/>
            <w:gridSpan w:val="2"/>
            <w:tcBorders>
              <w:top w:val="single" w:sz="4" w:space="0" w:color="auto"/>
              <w:left w:val="single" w:sz="4" w:space="0" w:color="auto"/>
              <w:bottom w:val="single" w:sz="4" w:space="0" w:color="auto"/>
              <w:right w:val="single" w:sz="4" w:space="0" w:color="auto"/>
            </w:tcBorders>
          </w:tcPr>
          <w:p w:rsidR="002C5D6E" w:rsidRDefault="00DE74ED">
            <w:pPr>
              <w:pStyle w:val="TableParagraph"/>
              <w:spacing w:before="1"/>
              <w:ind w:left="265" w:right="112" w:hanging="128"/>
              <w:rPr>
                <w:sz w:val="10"/>
              </w:rPr>
            </w:pPr>
            <w:r>
              <w:rPr>
                <w:sz w:val="16"/>
              </w:rPr>
              <w:t>Responsible person at the Receiving Institution</w:t>
            </w:r>
            <w:hyperlink w:anchor="_bookmark11" w:history="1">
              <w:r>
                <w:rPr>
                  <w:position w:val="5"/>
                  <w:sz w:val="10"/>
                </w:rPr>
                <w:t>xii</w:t>
              </w:r>
            </w:hyperlink>
          </w:p>
        </w:tc>
        <w:tc>
          <w:tcPr>
            <w:tcW w:w="2123" w:type="dxa"/>
            <w:gridSpan w:val="2"/>
            <w:tcBorders>
              <w:top w:val="single" w:sz="4" w:space="0" w:color="auto"/>
              <w:left w:val="single" w:sz="4" w:space="0" w:color="auto"/>
              <w:bottom w:val="single" w:sz="4" w:space="0" w:color="auto"/>
              <w:right w:val="single" w:sz="4" w:space="0" w:color="auto"/>
            </w:tcBorders>
          </w:tcPr>
          <w:p w:rsidR="002C5D6E" w:rsidRDefault="002C5D6E">
            <w:pPr>
              <w:pStyle w:val="TableParagraph"/>
              <w:rPr>
                <w:rFonts w:ascii="Times New Roman"/>
                <w:sz w:val="14"/>
              </w:rPr>
            </w:pPr>
          </w:p>
        </w:tc>
        <w:tc>
          <w:tcPr>
            <w:tcW w:w="2127" w:type="dxa"/>
            <w:tcBorders>
              <w:top w:val="single" w:sz="4" w:space="0" w:color="auto"/>
              <w:left w:val="single" w:sz="4" w:space="0" w:color="auto"/>
              <w:bottom w:val="single" w:sz="4" w:space="0" w:color="auto"/>
              <w:right w:val="single" w:sz="4" w:space="0" w:color="auto"/>
            </w:tcBorders>
          </w:tcPr>
          <w:p w:rsidR="002C5D6E" w:rsidRDefault="002C5D6E">
            <w:pPr>
              <w:pStyle w:val="TableParagraph"/>
              <w:rPr>
                <w:rFonts w:ascii="Times New Roman"/>
                <w:sz w:val="14"/>
              </w:rPr>
            </w:pPr>
          </w:p>
        </w:tc>
        <w:tc>
          <w:tcPr>
            <w:tcW w:w="1703" w:type="dxa"/>
            <w:gridSpan w:val="2"/>
            <w:tcBorders>
              <w:top w:val="single" w:sz="4" w:space="0" w:color="auto"/>
              <w:left w:val="single" w:sz="4" w:space="0" w:color="auto"/>
              <w:bottom w:val="single" w:sz="4" w:space="0" w:color="auto"/>
              <w:right w:val="single" w:sz="4" w:space="0" w:color="auto"/>
            </w:tcBorders>
          </w:tcPr>
          <w:p w:rsidR="002C5D6E" w:rsidRDefault="002C5D6E">
            <w:pPr>
              <w:pStyle w:val="TableParagraph"/>
              <w:rPr>
                <w:rFonts w:ascii="Times New Roman"/>
                <w:sz w:val="14"/>
              </w:rPr>
            </w:pPr>
          </w:p>
        </w:tc>
        <w:tc>
          <w:tcPr>
            <w:tcW w:w="1134" w:type="dxa"/>
            <w:gridSpan w:val="2"/>
            <w:tcBorders>
              <w:top w:val="single" w:sz="4" w:space="0" w:color="auto"/>
              <w:left w:val="single" w:sz="4" w:space="0" w:color="auto"/>
              <w:bottom w:val="single" w:sz="4" w:space="0" w:color="auto"/>
              <w:right w:val="single" w:sz="4" w:space="0" w:color="auto"/>
            </w:tcBorders>
          </w:tcPr>
          <w:p w:rsidR="002C5D6E" w:rsidRDefault="002C5D6E">
            <w:pPr>
              <w:pStyle w:val="TableParagraph"/>
              <w:rPr>
                <w:rFonts w:ascii="Times New Roman"/>
                <w:sz w:val="14"/>
              </w:rPr>
            </w:pPr>
          </w:p>
        </w:tc>
        <w:tc>
          <w:tcPr>
            <w:tcW w:w="1986" w:type="dxa"/>
            <w:tcBorders>
              <w:top w:val="single" w:sz="4" w:space="0" w:color="auto"/>
              <w:left w:val="single" w:sz="4" w:space="0" w:color="auto"/>
              <w:bottom w:val="single" w:sz="4" w:space="0" w:color="auto"/>
              <w:right w:val="single" w:sz="4" w:space="0" w:color="auto"/>
            </w:tcBorders>
          </w:tcPr>
          <w:p w:rsidR="002C5D6E" w:rsidRDefault="002C5D6E">
            <w:pPr>
              <w:pStyle w:val="TableParagraph"/>
              <w:rPr>
                <w:rFonts w:ascii="Times New Roman"/>
                <w:sz w:val="14"/>
              </w:rPr>
            </w:pPr>
          </w:p>
        </w:tc>
      </w:tr>
    </w:tbl>
    <w:p w:rsidR="002C5D6E" w:rsidRDefault="002C5D6E">
      <w:pPr>
        <w:rPr>
          <w:rFonts w:ascii="Times New Roman"/>
          <w:sz w:val="14"/>
        </w:rPr>
        <w:sectPr w:rsidR="002C5D6E">
          <w:headerReference w:type="default" r:id="rId11"/>
          <w:footerReference w:type="default" r:id="rId12"/>
          <w:type w:val="continuous"/>
          <w:pgSz w:w="11910" w:h="16840"/>
          <w:pgMar w:top="1420" w:right="160" w:bottom="480" w:left="440" w:header="400" w:footer="294" w:gutter="0"/>
          <w:pgNumType w:start="1"/>
          <w:cols w:space="708"/>
        </w:sectPr>
      </w:pPr>
    </w:p>
    <w:p w:rsidR="002C5D6E" w:rsidRDefault="002C5D6E">
      <w:pPr>
        <w:pStyle w:val="GvdeMetni"/>
        <w:spacing w:before="1" w:after="1"/>
        <w:ind w:left="0"/>
        <w:jc w:val="left"/>
        <w:rPr>
          <w:b/>
          <w:sz w:val="12"/>
        </w:rPr>
      </w:pPr>
    </w:p>
    <w:p w:rsidR="002C5D6E" w:rsidRDefault="00670BC6">
      <w:pPr>
        <w:pStyle w:val="GvdeMetni"/>
        <w:spacing w:line="20" w:lineRule="exact"/>
        <w:ind w:left="968"/>
        <w:jc w:val="left"/>
        <w:rPr>
          <w:sz w:val="2"/>
        </w:rPr>
      </w:pPr>
      <w:r>
        <w:rPr>
          <w:noProof/>
          <w:sz w:val="2"/>
          <w:lang w:val="tr-TR" w:eastAsia="tr-TR"/>
        </w:rPr>
        <mc:AlternateContent>
          <mc:Choice Requires="wpg">
            <w:drawing>
              <wp:inline distT="0" distB="0" distL="0" distR="0">
                <wp:extent cx="1828800" cy="9525"/>
                <wp:effectExtent l="8255" t="5715" r="10795" b="3810"/>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9525"/>
                          <a:chOff x="0" y="0"/>
                          <a:chExt cx="2880" cy="15"/>
                        </a:xfrm>
                      </wpg:grpSpPr>
                      <wps:wsp>
                        <wps:cNvPr id="8" name="Line 3"/>
                        <wps:cNvCnPr>
                          <a:cxnSpLocks noChangeShapeType="1"/>
                        </wps:cNvCnPr>
                        <wps:spPr bwMode="auto">
                          <a:xfrm>
                            <a:off x="0" y="7"/>
                            <a:ext cx="288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09DAD08" id="Group 2" o:spid="_x0000_s1026" style="width:2in;height:.75pt;mso-position-horizontal-relative:char;mso-position-vertical-relative:line" coordsize="288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">
                <v:line id="Line 3" o:spid="_x0000_s1027" style="position:absolute;visibility:visible;mso-wrap-style:square" from="0,7" to="28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" strokeweight=".72pt"/>
                <w10:anchorlock/>
              </v:group>
            </w:pict>
          </mc:Fallback>
        </mc:AlternateContent>
      </w:r>
    </w:p>
    <w:p w:rsidR="002C5D6E" w:rsidRDefault="002C5D6E">
      <w:pPr>
        <w:pStyle w:val="GvdeMetni"/>
        <w:spacing w:before="5"/>
        <w:ind w:left="0"/>
        <w:jc w:val="left"/>
        <w:rPr>
          <w:b/>
          <w:sz w:val="10"/>
        </w:rPr>
      </w:pPr>
    </w:p>
    <w:p w:rsidR="002C5D6E" w:rsidRDefault="00DE74ED">
      <w:pPr>
        <w:pStyle w:val="GvdeMetni"/>
        <w:spacing w:before="90"/>
        <w:ind w:right="1255"/>
      </w:pPr>
      <w:bookmarkStart w:id="1" w:name="_bookmark0"/>
      <w:bookmarkEnd w:id="1"/>
      <w:r>
        <w:rPr>
          <w:rFonts w:ascii="Verdana"/>
          <w:position w:val="6"/>
          <w:sz w:val="12"/>
        </w:rPr>
        <w:t xml:space="preserve">i </w:t>
      </w:r>
      <w:r>
        <w:rPr>
          <w:b/>
        </w:rPr>
        <w:t xml:space="preserve">Nationality: </w:t>
      </w:r>
      <w:r>
        <w:t>country to which the person belongs administratively and that issues the ID card and/or passport.</w:t>
      </w:r>
    </w:p>
    <w:p w:rsidR="002C5D6E" w:rsidRDefault="00DE74ED">
      <w:pPr>
        <w:pStyle w:val="GvdeMetni"/>
        <w:spacing w:before="116"/>
        <w:ind w:right="1257" w:hanging="1"/>
      </w:pPr>
      <w:bookmarkStart w:id="2" w:name="_bookmark1"/>
      <w:bookmarkEnd w:id="2"/>
      <w:r>
        <w:rPr>
          <w:position w:val="7"/>
          <w:sz w:val="13"/>
        </w:rPr>
        <w:t>ii</w:t>
      </w:r>
      <w:r>
        <w:rPr>
          <w:spacing w:val="9"/>
          <w:position w:val="7"/>
          <w:sz w:val="13"/>
        </w:rPr>
        <w:t xml:space="preserve"> </w:t>
      </w:r>
      <w:r>
        <w:rPr>
          <w:b/>
        </w:rPr>
        <w:t>Study</w:t>
      </w:r>
      <w:r>
        <w:rPr>
          <w:b/>
          <w:spacing w:val="-6"/>
        </w:rPr>
        <w:t xml:space="preserve"> </w:t>
      </w:r>
      <w:r>
        <w:rPr>
          <w:b/>
        </w:rPr>
        <w:t>cycle:</w:t>
      </w:r>
      <w:r>
        <w:rPr>
          <w:b/>
          <w:spacing w:val="-5"/>
        </w:rPr>
        <w:t xml:space="preserve"> </w:t>
      </w:r>
      <w:r>
        <w:t>Short</w:t>
      </w:r>
      <w:r>
        <w:rPr>
          <w:spacing w:val="-4"/>
        </w:rPr>
        <w:t xml:space="preserve"> </w:t>
      </w:r>
      <w:r>
        <w:t>cycle</w:t>
      </w:r>
      <w:r>
        <w:rPr>
          <w:spacing w:val="-6"/>
        </w:rPr>
        <w:t xml:space="preserve"> </w:t>
      </w:r>
      <w:r>
        <w:t>(EQF</w:t>
      </w:r>
      <w:r>
        <w:rPr>
          <w:spacing w:val="-8"/>
        </w:rPr>
        <w:t xml:space="preserve"> </w:t>
      </w:r>
      <w:r>
        <w:t>level</w:t>
      </w:r>
      <w:r>
        <w:rPr>
          <w:spacing w:val="-6"/>
        </w:rPr>
        <w:t xml:space="preserve"> </w:t>
      </w:r>
      <w:r>
        <w:t>5)</w:t>
      </w:r>
      <w:r>
        <w:rPr>
          <w:spacing w:val="-5"/>
        </w:rPr>
        <w:t xml:space="preserve"> </w:t>
      </w:r>
      <w:r>
        <w:t>/</w:t>
      </w:r>
      <w:r>
        <w:rPr>
          <w:spacing w:val="-6"/>
        </w:rPr>
        <w:t xml:space="preserve"> </w:t>
      </w:r>
      <w:r>
        <w:t>Bachelor</w:t>
      </w:r>
      <w:r>
        <w:rPr>
          <w:spacing w:val="-5"/>
        </w:rPr>
        <w:t xml:space="preserve"> </w:t>
      </w:r>
      <w:r>
        <w:t>or</w:t>
      </w:r>
      <w:r>
        <w:rPr>
          <w:spacing w:val="-5"/>
        </w:rPr>
        <w:t xml:space="preserve"> </w:t>
      </w:r>
      <w:r>
        <w:t>equivalent</w:t>
      </w:r>
      <w:r>
        <w:rPr>
          <w:spacing w:val="-4"/>
        </w:rPr>
        <w:t xml:space="preserve"> </w:t>
      </w:r>
      <w:r>
        <w:t>first</w:t>
      </w:r>
      <w:r>
        <w:rPr>
          <w:spacing w:val="-5"/>
        </w:rPr>
        <w:t xml:space="preserve"> </w:t>
      </w:r>
      <w:r>
        <w:t>cycle</w:t>
      </w:r>
      <w:r>
        <w:rPr>
          <w:spacing w:val="-6"/>
        </w:rPr>
        <w:t xml:space="preserve"> </w:t>
      </w:r>
      <w:r>
        <w:t>(EQF</w:t>
      </w:r>
      <w:r>
        <w:rPr>
          <w:spacing w:val="-6"/>
        </w:rPr>
        <w:t xml:space="preserve"> </w:t>
      </w:r>
      <w:r>
        <w:t>level</w:t>
      </w:r>
      <w:r>
        <w:rPr>
          <w:spacing w:val="-5"/>
        </w:rPr>
        <w:t xml:space="preserve"> </w:t>
      </w:r>
      <w:r>
        <w:t>6)</w:t>
      </w:r>
      <w:r>
        <w:rPr>
          <w:spacing w:val="-6"/>
        </w:rPr>
        <w:t xml:space="preserve"> </w:t>
      </w:r>
      <w:r>
        <w:t>/</w:t>
      </w:r>
      <w:r>
        <w:rPr>
          <w:spacing w:val="-6"/>
        </w:rPr>
        <w:t xml:space="preserve"> </w:t>
      </w:r>
      <w:r>
        <w:t>Master</w:t>
      </w:r>
      <w:r>
        <w:rPr>
          <w:spacing w:val="-5"/>
        </w:rPr>
        <w:t xml:space="preserve"> </w:t>
      </w:r>
      <w:r>
        <w:t>or</w:t>
      </w:r>
      <w:r>
        <w:rPr>
          <w:spacing w:val="-4"/>
        </w:rPr>
        <w:t xml:space="preserve"> </w:t>
      </w:r>
      <w:r>
        <w:t>equivalent second cycle (EQF level 7) / Doctorate or equivalent third cycle (EQF level</w:t>
      </w:r>
      <w:r>
        <w:rPr>
          <w:spacing w:val="-5"/>
        </w:rPr>
        <w:t xml:space="preserve"> </w:t>
      </w:r>
      <w:r>
        <w:t>8).</w:t>
      </w:r>
    </w:p>
    <w:p w:rsidR="002C5D6E" w:rsidRDefault="00DE74ED">
      <w:pPr>
        <w:pStyle w:val="GvdeMetni"/>
        <w:spacing w:before="118" w:line="276" w:lineRule="auto"/>
        <w:ind w:right="1258"/>
      </w:pPr>
      <w:bookmarkStart w:id="3" w:name="_bookmark2"/>
      <w:bookmarkEnd w:id="3"/>
      <w:r>
        <w:rPr>
          <w:position w:val="7"/>
          <w:sz w:val="13"/>
        </w:rPr>
        <w:t xml:space="preserve">iii </w:t>
      </w:r>
      <w:r>
        <w:rPr>
          <w:b/>
        </w:rPr>
        <w:t xml:space="preserve">Field of education: </w:t>
      </w:r>
      <w:r>
        <w:t>T</w:t>
      </w:r>
      <w:r>
        <w:rPr>
          <w:color w:val="000080"/>
        </w:rPr>
        <w:t xml:space="preserve">he </w:t>
      </w:r>
      <w:hyperlink r:id="rId13">
        <w:r>
          <w:rPr>
            <w:color w:val="0000FF"/>
            <w:u w:val="single" w:color="0000FF"/>
          </w:rPr>
          <w:t>ISCED-F 2013 search tool</w:t>
        </w:r>
        <w:r>
          <w:rPr>
            <w:color w:val="0000FF"/>
          </w:rPr>
          <w:t xml:space="preserve"> </w:t>
        </w:r>
      </w:hyperlink>
      <w:r>
        <w:t xml:space="preserve">available at </w:t>
      </w:r>
      <w:hyperlink r:id="rId14">
        <w:r>
          <w:rPr>
            <w:color w:val="0000FF"/>
            <w:u w:val="single" w:color="0000FF"/>
          </w:rPr>
          <w:t>http://ec.europa.eu/education/tools/isced-</w:t>
        </w:r>
      </w:hyperlink>
      <w:r>
        <w:rPr>
          <w:color w:val="0000FF"/>
        </w:rPr>
        <w:t xml:space="preserve"> </w:t>
      </w:r>
      <w:hyperlink r:id="rId15">
        <w:r>
          <w:rPr>
            <w:color w:val="0000FF"/>
            <w:u w:val="single" w:color="0000FF"/>
          </w:rPr>
          <w:t>f_en.htm</w:t>
        </w:r>
        <w:r>
          <w:rPr>
            <w:color w:val="0000FF"/>
          </w:rPr>
          <w:t xml:space="preserve"> </w:t>
        </w:r>
      </w:hyperlink>
      <w:r>
        <w:t>should be used to find the ISCED 2013 detailed field of education and training that is closest to the subject of the degree to be awarded to the student by the Sending Institution.</w:t>
      </w:r>
    </w:p>
    <w:p w:rsidR="002C5D6E" w:rsidRDefault="00DE74ED">
      <w:pPr>
        <w:pStyle w:val="GvdeMetni"/>
        <w:spacing w:before="117"/>
        <w:ind w:right="1255"/>
      </w:pPr>
      <w:bookmarkStart w:id="4" w:name="_bookmark3"/>
      <w:bookmarkEnd w:id="4"/>
      <w:r>
        <w:rPr>
          <w:position w:val="7"/>
          <w:sz w:val="13"/>
        </w:rPr>
        <w:t xml:space="preserve">iv </w:t>
      </w:r>
      <w:r>
        <w:rPr>
          <w:b/>
        </w:rPr>
        <w:t>Erasmus code</w:t>
      </w:r>
      <w:r>
        <w:t>: a unique identifier that every higher education institution that has been awarded with the Erasmus Charter for Higher Education (ECHE) receives. It is only applicable to higher education institutions located in Programme Countries.</w:t>
      </w:r>
    </w:p>
    <w:p w:rsidR="002C5D6E" w:rsidRDefault="00DE74ED">
      <w:pPr>
        <w:pStyle w:val="GvdeMetni"/>
        <w:spacing w:before="116"/>
        <w:ind w:right="1255" w:hanging="1"/>
      </w:pPr>
      <w:bookmarkStart w:id="5" w:name="_bookmark4"/>
      <w:bookmarkEnd w:id="5"/>
      <w:r>
        <w:rPr>
          <w:position w:val="7"/>
          <w:sz w:val="13"/>
        </w:rPr>
        <w:t xml:space="preserve">v </w:t>
      </w:r>
      <w:r>
        <w:rPr>
          <w:b/>
        </w:rPr>
        <w:t>Contact person</w:t>
      </w:r>
      <w:r>
        <w:t>: person who provides a link for administrative information and who, depending on the structure of the higher education institution, may be the departmental coordinator or works at the international relations office or equivalent body within the institution.</w:t>
      </w:r>
    </w:p>
    <w:p w:rsidR="002C5D6E" w:rsidRDefault="00DE74ED">
      <w:pPr>
        <w:pStyle w:val="GvdeMetni"/>
        <w:spacing w:before="118" w:line="276" w:lineRule="auto"/>
        <w:ind w:right="1258"/>
      </w:pPr>
      <w:bookmarkStart w:id="6" w:name="_bookmark5"/>
      <w:bookmarkEnd w:id="6"/>
      <w:r>
        <w:rPr>
          <w:position w:val="7"/>
          <w:sz w:val="13"/>
        </w:rPr>
        <w:t xml:space="preserve">vi </w:t>
      </w:r>
      <w:r>
        <w:t>An "</w:t>
      </w:r>
      <w:r>
        <w:rPr>
          <w:b/>
        </w:rPr>
        <w:t>educational component</w:t>
      </w:r>
      <w:r>
        <w:t>" is a self-contained and formal structured learning experience that features learning outcomes, credits and forms of assessment. Examples of educational components are: a course, module,</w:t>
      </w:r>
      <w:r>
        <w:rPr>
          <w:spacing w:val="-8"/>
        </w:rPr>
        <w:t xml:space="preserve"> </w:t>
      </w:r>
      <w:r>
        <w:t>seminar,</w:t>
      </w:r>
      <w:r>
        <w:rPr>
          <w:spacing w:val="-8"/>
        </w:rPr>
        <w:t xml:space="preserve"> </w:t>
      </w:r>
      <w:r>
        <w:t>laboratory</w:t>
      </w:r>
      <w:r>
        <w:rPr>
          <w:spacing w:val="-7"/>
        </w:rPr>
        <w:t xml:space="preserve"> </w:t>
      </w:r>
      <w:r>
        <w:t>work,</w:t>
      </w:r>
      <w:r>
        <w:rPr>
          <w:spacing w:val="-8"/>
        </w:rPr>
        <w:t xml:space="preserve"> </w:t>
      </w:r>
      <w:r>
        <w:t>practical</w:t>
      </w:r>
      <w:r>
        <w:rPr>
          <w:spacing w:val="-8"/>
        </w:rPr>
        <w:t xml:space="preserve"> </w:t>
      </w:r>
      <w:r>
        <w:t>work,</w:t>
      </w:r>
      <w:r>
        <w:rPr>
          <w:spacing w:val="-8"/>
        </w:rPr>
        <w:t xml:space="preserve"> </w:t>
      </w:r>
      <w:r>
        <w:t>preparation/research</w:t>
      </w:r>
      <w:r>
        <w:rPr>
          <w:spacing w:val="-7"/>
        </w:rPr>
        <w:t xml:space="preserve"> </w:t>
      </w:r>
      <w:r>
        <w:t>for</w:t>
      </w:r>
      <w:r>
        <w:rPr>
          <w:spacing w:val="-9"/>
        </w:rPr>
        <w:t xml:space="preserve"> </w:t>
      </w:r>
      <w:r>
        <w:t>a</w:t>
      </w:r>
      <w:r>
        <w:rPr>
          <w:spacing w:val="-7"/>
        </w:rPr>
        <w:t xml:space="preserve"> </w:t>
      </w:r>
      <w:r>
        <w:t>thesis,</w:t>
      </w:r>
      <w:r>
        <w:rPr>
          <w:spacing w:val="-8"/>
        </w:rPr>
        <w:t xml:space="preserve"> </w:t>
      </w:r>
      <w:r>
        <w:t>mobility</w:t>
      </w:r>
      <w:r>
        <w:rPr>
          <w:spacing w:val="-8"/>
        </w:rPr>
        <w:t xml:space="preserve"> </w:t>
      </w:r>
      <w:r>
        <w:t>window</w:t>
      </w:r>
      <w:r>
        <w:rPr>
          <w:spacing w:val="-9"/>
        </w:rPr>
        <w:t xml:space="preserve"> </w:t>
      </w:r>
      <w:r>
        <w:t>or</w:t>
      </w:r>
      <w:r>
        <w:rPr>
          <w:spacing w:val="-7"/>
        </w:rPr>
        <w:t xml:space="preserve"> </w:t>
      </w:r>
      <w:r>
        <w:t>free electives.</w:t>
      </w:r>
    </w:p>
    <w:p w:rsidR="002C5D6E" w:rsidRDefault="00DE74ED">
      <w:pPr>
        <w:pStyle w:val="GvdeMetni"/>
        <w:spacing w:before="115"/>
        <w:ind w:right="1255"/>
      </w:pPr>
      <w:bookmarkStart w:id="7" w:name="_bookmark6"/>
      <w:bookmarkEnd w:id="7"/>
      <w:r>
        <w:rPr>
          <w:position w:val="7"/>
          <w:sz w:val="13"/>
        </w:rPr>
        <w:t xml:space="preserve">vii </w:t>
      </w:r>
      <w:r>
        <w:rPr>
          <w:b/>
        </w:rPr>
        <w:t>Course catalogue</w:t>
      </w:r>
      <w: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p w:rsidR="002C5D6E" w:rsidRDefault="00DE74ED">
      <w:pPr>
        <w:pStyle w:val="GvdeMetni"/>
        <w:spacing w:before="116"/>
        <w:ind w:right="1258"/>
      </w:pPr>
      <w:bookmarkStart w:id="8" w:name="_bookmark7"/>
      <w:bookmarkEnd w:id="8"/>
      <w:r>
        <w:rPr>
          <w:position w:val="7"/>
          <w:sz w:val="13"/>
        </w:rPr>
        <w:t xml:space="preserve">viii </w:t>
      </w:r>
      <w:r>
        <w:rPr>
          <w:b/>
        </w:rPr>
        <w:t>ECTS credits (or equivalent)</w:t>
      </w:r>
      <w:r>
        <w:t>: in countries where the "ECTS" system is not in place, in particular for institutions</w:t>
      </w:r>
      <w:r>
        <w:rPr>
          <w:spacing w:val="-15"/>
        </w:rPr>
        <w:t xml:space="preserve"> </w:t>
      </w:r>
      <w:r>
        <w:t>located</w:t>
      </w:r>
      <w:r>
        <w:rPr>
          <w:spacing w:val="-12"/>
        </w:rPr>
        <w:t xml:space="preserve"> </w:t>
      </w:r>
      <w:r>
        <w:t>in</w:t>
      </w:r>
      <w:r>
        <w:rPr>
          <w:spacing w:val="-13"/>
        </w:rPr>
        <w:t xml:space="preserve"> </w:t>
      </w:r>
      <w:r>
        <w:t>Partner</w:t>
      </w:r>
      <w:r>
        <w:rPr>
          <w:spacing w:val="-9"/>
        </w:rPr>
        <w:t xml:space="preserve"> </w:t>
      </w:r>
      <w:r>
        <w:t>Countries</w:t>
      </w:r>
      <w:r>
        <w:rPr>
          <w:spacing w:val="-14"/>
        </w:rPr>
        <w:t xml:space="preserve"> </w:t>
      </w:r>
      <w:r>
        <w:t>not</w:t>
      </w:r>
      <w:r>
        <w:rPr>
          <w:spacing w:val="-13"/>
        </w:rPr>
        <w:t xml:space="preserve"> </w:t>
      </w:r>
      <w:r>
        <w:t>participating</w:t>
      </w:r>
      <w:r>
        <w:rPr>
          <w:spacing w:val="-13"/>
        </w:rPr>
        <w:t xml:space="preserve"> </w:t>
      </w:r>
      <w:r>
        <w:t>in</w:t>
      </w:r>
      <w:r>
        <w:rPr>
          <w:spacing w:val="-13"/>
        </w:rPr>
        <w:t xml:space="preserve"> </w:t>
      </w:r>
      <w:r>
        <w:t>the</w:t>
      </w:r>
      <w:r>
        <w:rPr>
          <w:spacing w:val="-14"/>
        </w:rPr>
        <w:t xml:space="preserve"> </w:t>
      </w:r>
      <w:r>
        <w:t>Bologna</w:t>
      </w:r>
      <w:r>
        <w:rPr>
          <w:spacing w:val="-12"/>
        </w:rPr>
        <w:t xml:space="preserve"> </w:t>
      </w:r>
      <w:r>
        <w:t>process,</w:t>
      </w:r>
      <w:r>
        <w:rPr>
          <w:spacing w:val="-11"/>
        </w:rPr>
        <w:t xml:space="preserve"> </w:t>
      </w:r>
      <w:r>
        <w:t>"ECTS"</w:t>
      </w:r>
      <w:r>
        <w:rPr>
          <w:spacing w:val="-14"/>
        </w:rPr>
        <w:t xml:space="preserve"> </w:t>
      </w:r>
      <w:r>
        <w:t>needs</w:t>
      </w:r>
      <w:r>
        <w:rPr>
          <w:spacing w:val="-14"/>
        </w:rPr>
        <w:t xml:space="preserve"> </w:t>
      </w:r>
      <w:r>
        <w:t>to</w:t>
      </w:r>
      <w:r>
        <w:rPr>
          <w:spacing w:val="-12"/>
        </w:rPr>
        <w:t xml:space="preserve"> </w:t>
      </w:r>
      <w:r>
        <w:t>be</w:t>
      </w:r>
      <w:r>
        <w:rPr>
          <w:spacing w:val="-15"/>
        </w:rPr>
        <w:t xml:space="preserve"> </w:t>
      </w:r>
      <w:r>
        <w:t>replaced in the relevant tables by the name of the equivalent system that is used, and a web link to an explanation to the system should be</w:t>
      </w:r>
      <w:r>
        <w:rPr>
          <w:spacing w:val="-3"/>
        </w:rPr>
        <w:t xml:space="preserve"> </w:t>
      </w:r>
      <w:r>
        <w:t>added.</w:t>
      </w:r>
    </w:p>
    <w:p w:rsidR="002C5D6E" w:rsidRDefault="00DE74ED">
      <w:pPr>
        <w:pStyle w:val="GvdeMetni"/>
        <w:spacing w:before="117"/>
        <w:ind w:right="1257" w:hanging="1"/>
      </w:pPr>
      <w:bookmarkStart w:id="9" w:name="_bookmark8"/>
      <w:bookmarkEnd w:id="9"/>
      <w:r>
        <w:rPr>
          <w:position w:val="7"/>
          <w:sz w:val="13"/>
        </w:rPr>
        <w:t xml:space="preserve">ix </w:t>
      </w:r>
      <w:r>
        <w:rPr>
          <w:b/>
        </w:rPr>
        <w:t>Level of language competence</w:t>
      </w:r>
      <w:r>
        <w:t>: a description of the European Language Levels (CEFR) is available at: https://europass.cedefop.europa.eu/en/resources/european-language-levels-cefr</w:t>
      </w:r>
    </w:p>
    <w:p w:rsidR="002C5D6E" w:rsidRDefault="00DE74ED">
      <w:pPr>
        <w:pStyle w:val="GvdeMetni"/>
        <w:spacing w:before="118" w:line="276" w:lineRule="auto"/>
        <w:ind w:right="1258" w:hanging="1"/>
      </w:pPr>
      <w:bookmarkStart w:id="10" w:name="_bookmark9"/>
      <w:bookmarkEnd w:id="10"/>
      <w:r>
        <w:rPr>
          <w:position w:val="7"/>
          <w:sz w:val="13"/>
        </w:rPr>
        <w:t>x</w:t>
      </w:r>
      <w:r>
        <w:rPr>
          <w:spacing w:val="9"/>
          <w:position w:val="7"/>
          <w:sz w:val="13"/>
        </w:rPr>
        <w:t xml:space="preserve"> </w:t>
      </w:r>
      <w:r>
        <w:rPr>
          <w:b/>
        </w:rPr>
        <w:t>Responsible</w:t>
      </w:r>
      <w:r>
        <w:rPr>
          <w:b/>
          <w:spacing w:val="-4"/>
        </w:rPr>
        <w:t xml:space="preserve"> </w:t>
      </w:r>
      <w:r>
        <w:rPr>
          <w:b/>
        </w:rPr>
        <w:t>person</w:t>
      </w:r>
      <w:r>
        <w:rPr>
          <w:b/>
          <w:spacing w:val="-4"/>
        </w:rPr>
        <w:t xml:space="preserve"> </w:t>
      </w:r>
      <w:r>
        <w:rPr>
          <w:b/>
        </w:rPr>
        <w:t>at</w:t>
      </w:r>
      <w:r>
        <w:rPr>
          <w:b/>
          <w:spacing w:val="-4"/>
        </w:rPr>
        <w:t xml:space="preserve"> </w:t>
      </w:r>
      <w:r>
        <w:rPr>
          <w:b/>
        </w:rPr>
        <w:t>the</w:t>
      </w:r>
      <w:r>
        <w:rPr>
          <w:b/>
          <w:spacing w:val="-5"/>
        </w:rPr>
        <w:t xml:space="preserve"> </w:t>
      </w:r>
      <w:r>
        <w:rPr>
          <w:b/>
        </w:rPr>
        <w:t>Sending</w:t>
      </w:r>
      <w:r>
        <w:rPr>
          <w:b/>
          <w:spacing w:val="-5"/>
        </w:rPr>
        <w:t xml:space="preserve"> </w:t>
      </w:r>
      <w:r>
        <w:rPr>
          <w:b/>
        </w:rPr>
        <w:t>Institution</w:t>
      </w:r>
      <w:r>
        <w:t>:</w:t>
      </w:r>
      <w:r>
        <w:rPr>
          <w:spacing w:val="-6"/>
        </w:rPr>
        <w:t xml:space="preserve"> </w:t>
      </w:r>
      <w:r>
        <w:t>an</w:t>
      </w:r>
      <w:r>
        <w:rPr>
          <w:spacing w:val="-4"/>
        </w:rPr>
        <w:t xml:space="preserve"> </w:t>
      </w:r>
      <w:r>
        <w:t>academic</w:t>
      </w:r>
      <w:r>
        <w:rPr>
          <w:spacing w:val="-6"/>
        </w:rPr>
        <w:t xml:space="preserve"> </w:t>
      </w:r>
      <w:r>
        <w:t>who</w:t>
      </w:r>
      <w:r>
        <w:rPr>
          <w:spacing w:val="-4"/>
        </w:rPr>
        <w:t xml:space="preserve"> </w:t>
      </w:r>
      <w:r>
        <w:t>has</w:t>
      </w:r>
      <w:r>
        <w:rPr>
          <w:spacing w:val="-7"/>
        </w:rPr>
        <w:t xml:space="preserve"> </w:t>
      </w:r>
      <w:r>
        <w:t>the</w:t>
      </w:r>
      <w:r>
        <w:rPr>
          <w:spacing w:val="-5"/>
        </w:rPr>
        <w:t xml:space="preserve"> </w:t>
      </w:r>
      <w:r>
        <w:t>authority</w:t>
      </w:r>
      <w:r>
        <w:rPr>
          <w:spacing w:val="-4"/>
        </w:rPr>
        <w:t xml:space="preserve"> </w:t>
      </w:r>
      <w:r>
        <w:t>to</w:t>
      </w:r>
      <w:r>
        <w:rPr>
          <w:spacing w:val="-4"/>
        </w:rPr>
        <w:t xml:space="preserve"> </w:t>
      </w:r>
      <w:r>
        <w:t>approve</w:t>
      </w:r>
      <w:r>
        <w:rPr>
          <w:spacing w:val="-5"/>
        </w:rPr>
        <w:t xml:space="preserve"> </w:t>
      </w:r>
      <w:r>
        <w:t>the</w:t>
      </w:r>
      <w:r>
        <w:rPr>
          <w:spacing w:val="-6"/>
        </w:rPr>
        <w:t xml:space="preserve"> </w:t>
      </w:r>
      <w:r>
        <w:t>Learning Agreement, to exceptionally amend it when it is needed, as well as to guarantee full recognition of such programme</w:t>
      </w:r>
      <w:r>
        <w:rPr>
          <w:spacing w:val="-12"/>
        </w:rPr>
        <w:t xml:space="preserve"> </w:t>
      </w:r>
      <w:r>
        <w:t>on</w:t>
      </w:r>
      <w:r>
        <w:rPr>
          <w:spacing w:val="-9"/>
        </w:rPr>
        <w:t xml:space="preserve"> </w:t>
      </w:r>
      <w:r>
        <w:t>behalf</w:t>
      </w:r>
      <w:r>
        <w:rPr>
          <w:spacing w:val="-11"/>
        </w:rPr>
        <w:t xml:space="preserve"> </w:t>
      </w:r>
      <w:r>
        <w:t>of</w:t>
      </w:r>
      <w:r>
        <w:rPr>
          <w:spacing w:val="-11"/>
        </w:rPr>
        <w:t xml:space="preserve"> </w:t>
      </w:r>
      <w:r>
        <w:t>the</w:t>
      </w:r>
      <w:r>
        <w:rPr>
          <w:spacing w:val="-11"/>
        </w:rPr>
        <w:t xml:space="preserve"> </w:t>
      </w:r>
      <w:r>
        <w:t>responsible</w:t>
      </w:r>
      <w:r>
        <w:rPr>
          <w:spacing w:val="-12"/>
        </w:rPr>
        <w:t xml:space="preserve"> </w:t>
      </w:r>
      <w:r>
        <w:t>academic</w:t>
      </w:r>
      <w:r>
        <w:rPr>
          <w:spacing w:val="-10"/>
        </w:rPr>
        <w:t xml:space="preserve"> </w:t>
      </w:r>
      <w:r>
        <w:t>body.</w:t>
      </w:r>
      <w:r>
        <w:rPr>
          <w:spacing w:val="-10"/>
        </w:rPr>
        <w:t xml:space="preserve"> </w:t>
      </w:r>
      <w:r>
        <w:t>The</w:t>
      </w:r>
      <w:r>
        <w:rPr>
          <w:spacing w:val="-11"/>
        </w:rPr>
        <w:t xml:space="preserve"> </w:t>
      </w:r>
      <w:r>
        <w:t>name</w:t>
      </w:r>
      <w:r>
        <w:rPr>
          <w:spacing w:val="-11"/>
        </w:rPr>
        <w:t xml:space="preserve"> </w:t>
      </w:r>
      <w:r>
        <w:t>and</w:t>
      </w:r>
      <w:r>
        <w:rPr>
          <w:spacing w:val="-10"/>
        </w:rPr>
        <w:t xml:space="preserve"> </w:t>
      </w:r>
      <w:r>
        <w:t>email</w:t>
      </w:r>
      <w:r>
        <w:rPr>
          <w:spacing w:val="-10"/>
        </w:rPr>
        <w:t xml:space="preserve"> </w:t>
      </w:r>
      <w:r>
        <w:t>of</w:t>
      </w:r>
      <w:r>
        <w:rPr>
          <w:spacing w:val="-11"/>
        </w:rPr>
        <w:t xml:space="preserve"> </w:t>
      </w:r>
      <w:r>
        <w:t>the</w:t>
      </w:r>
      <w:r>
        <w:rPr>
          <w:spacing w:val="-11"/>
        </w:rPr>
        <w:t xml:space="preserve"> </w:t>
      </w:r>
      <w:r>
        <w:t>Responsible</w:t>
      </w:r>
      <w:r>
        <w:rPr>
          <w:spacing w:val="-11"/>
        </w:rPr>
        <w:t xml:space="preserve"> </w:t>
      </w:r>
      <w:r>
        <w:t>person</w:t>
      </w:r>
      <w:r>
        <w:rPr>
          <w:spacing w:val="-10"/>
        </w:rPr>
        <w:t xml:space="preserve"> </w:t>
      </w:r>
      <w:r>
        <w:t>must be</w:t>
      </w:r>
      <w:r>
        <w:rPr>
          <w:spacing w:val="-3"/>
        </w:rPr>
        <w:t xml:space="preserve"> </w:t>
      </w:r>
      <w:r>
        <w:t>filled</w:t>
      </w:r>
      <w:r>
        <w:rPr>
          <w:spacing w:val="-1"/>
        </w:rPr>
        <w:t xml:space="preserve"> </w:t>
      </w:r>
      <w:r>
        <w:t>in</w:t>
      </w:r>
      <w:r>
        <w:rPr>
          <w:spacing w:val="-1"/>
        </w:rPr>
        <w:t xml:space="preserve"> </w:t>
      </w:r>
      <w:r>
        <w:t>only</w:t>
      </w:r>
      <w:r>
        <w:rPr>
          <w:spacing w:val="-1"/>
        </w:rPr>
        <w:t xml:space="preserve"> </w:t>
      </w:r>
      <w:r>
        <w:t>in</w:t>
      </w:r>
      <w:r>
        <w:rPr>
          <w:spacing w:val="-1"/>
        </w:rPr>
        <w:t xml:space="preserve"> </w:t>
      </w:r>
      <w:r>
        <w:t>case</w:t>
      </w:r>
      <w:r>
        <w:rPr>
          <w:spacing w:val="-3"/>
        </w:rPr>
        <w:t xml:space="preserve"> </w:t>
      </w:r>
      <w:r>
        <w:t>it</w:t>
      </w:r>
      <w:r>
        <w:rPr>
          <w:spacing w:val="-1"/>
        </w:rPr>
        <w:t xml:space="preserve"> </w:t>
      </w:r>
      <w:r>
        <w:t>differs</w:t>
      </w:r>
      <w:r>
        <w:rPr>
          <w:spacing w:val="-3"/>
        </w:rPr>
        <w:t xml:space="preserve"> </w:t>
      </w:r>
      <w:r>
        <w:t>from</w:t>
      </w:r>
      <w:r>
        <w:rPr>
          <w:spacing w:val="-3"/>
        </w:rPr>
        <w:t xml:space="preserve"> </w:t>
      </w:r>
      <w:r>
        <w:t>that</w:t>
      </w:r>
      <w:r>
        <w:rPr>
          <w:spacing w:val="-2"/>
        </w:rPr>
        <w:t xml:space="preserve"> </w:t>
      </w:r>
      <w:r>
        <w:t>of</w:t>
      </w:r>
      <w:r>
        <w:rPr>
          <w:spacing w:val="-3"/>
        </w:rPr>
        <w:t xml:space="preserve"> </w:t>
      </w:r>
      <w:r>
        <w:t>the</w:t>
      </w:r>
      <w:r>
        <w:rPr>
          <w:spacing w:val="-2"/>
        </w:rPr>
        <w:t xml:space="preserve"> </w:t>
      </w:r>
      <w:r>
        <w:t>Contact</w:t>
      </w:r>
      <w:r>
        <w:rPr>
          <w:spacing w:val="-2"/>
        </w:rPr>
        <w:t xml:space="preserve"> </w:t>
      </w:r>
      <w:r>
        <w:t>person</w:t>
      </w:r>
      <w:r>
        <w:rPr>
          <w:spacing w:val="-1"/>
        </w:rPr>
        <w:t xml:space="preserve"> </w:t>
      </w:r>
      <w:r>
        <w:t>mentioned</w:t>
      </w:r>
      <w:r>
        <w:rPr>
          <w:spacing w:val="-1"/>
        </w:rPr>
        <w:t xml:space="preserve"> </w:t>
      </w:r>
      <w:r>
        <w:t>at</w:t>
      </w:r>
      <w:r>
        <w:rPr>
          <w:spacing w:val="-2"/>
        </w:rPr>
        <w:t xml:space="preserve"> </w:t>
      </w:r>
      <w:r>
        <w:t>the</w:t>
      </w:r>
      <w:r>
        <w:rPr>
          <w:spacing w:val="-3"/>
        </w:rPr>
        <w:t xml:space="preserve"> </w:t>
      </w:r>
      <w:r>
        <w:t>top</w:t>
      </w:r>
      <w:r>
        <w:rPr>
          <w:spacing w:val="-1"/>
        </w:rPr>
        <w:t xml:space="preserve"> </w:t>
      </w:r>
      <w:r>
        <w:t>of</w:t>
      </w:r>
      <w:r>
        <w:rPr>
          <w:spacing w:val="-2"/>
        </w:rPr>
        <w:t xml:space="preserve"> </w:t>
      </w:r>
      <w:r>
        <w:t>the</w:t>
      </w:r>
      <w:r>
        <w:rPr>
          <w:spacing w:val="-3"/>
        </w:rPr>
        <w:t xml:space="preserve"> </w:t>
      </w:r>
      <w:r>
        <w:t>document.</w:t>
      </w:r>
    </w:p>
    <w:p w:rsidR="002C5D6E" w:rsidRDefault="00DE74ED">
      <w:pPr>
        <w:pStyle w:val="GvdeMetni"/>
        <w:spacing w:before="117" w:line="276" w:lineRule="auto"/>
        <w:ind w:right="1258"/>
      </w:pPr>
      <w:bookmarkStart w:id="11" w:name="_bookmark10"/>
      <w:bookmarkEnd w:id="11"/>
      <w:r>
        <w:rPr>
          <w:position w:val="7"/>
          <w:sz w:val="13"/>
        </w:rPr>
        <w:t>xi</w:t>
      </w:r>
      <w:r>
        <w:rPr>
          <w:spacing w:val="8"/>
          <w:position w:val="7"/>
          <w:sz w:val="13"/>
        </w:rPr>
        <w:t xml:space="preserve"> </w:t>
      </w:r>
      <w:r>
        <w:rPr>
          <w:b/>
        </w:rPr>
        <w:t>Responsible</w:t>
      </w:r>
      <w:r>
        <w:rPr>
          <w:b/>
          <w:spacing w:val="-7"/>
        </w:rPr>
        <w:t xml:space="preserve"> </w:t>
      </w:r>
      <w:r>
        <w:rPr>
          <w:b/>
        </w:rPr>
        <w:t>person</w:t>
      </w:r>
      <w:r>
        <w:rPr>
          <w:b/>
          <w:spacing w:val="-6"/>
        </w:rPr>
        <w:t xml:space="preserve"> </w:t>
      </w:r>
      <w:r>
        <w:rPr>
          <w:b/>
        </w:rPr>
        <w:t>at</w:t>
      </w:r>
      <w:r>
        <w:rPr>
          <w:b/>
          <w:spacing w:val="-6"/>
        </w:rPr>
        <w:t xml:space="preserve"> </w:t>
      </w:r>
      <w:r>
        <w:rPr>
          <w:b/>
        </w:rPr>
        <w:t>the</w:t>
      </w:r>
      <w:r>
        <w:rPr>
          <w:b/>
          <w:spacing w:val="-6"/>
        </w:rPr>
        <w:t xml:space="preserve"> </w:t>
      </w:r>
      <w:r>
        <w:rPr>
          <w:b/>
        </w:rPr>
        <w:t>Sending</w:t>
      </w:r>
      <w:r>
        <w:rPr>
          <w:b/>
          <w:spacing w:val="-8"/>
        </w:rPr>
        <w:t xml:space="preserve"> </w:t>
      </w:r>
      <w:r>
        <w:rPr>
          <w:b/>
        </w:rPr>
        <w:t>Institution</w:t>
      </w:r>
      <w:r>
        <w:t>:</w:t>
      </w:r>
      <w:r>
        <w:rPr>
          <w:spacing w:val="-7"/>
        </w:rPr>
        <w:t xml:space="preserve"> </w:t>
      </w:r>
      <w:r>
        <w:t>an</w:t>
      </w:r>
      <w:r>
        <w:rPr>
          <w:spacing w:val="-6"/>
        </w:rPr>
        <w:t xml:space="preserve"> </w:t>
      </w:r>
      <w:r>
        <w:t>academic</w:t>
      </w:r>
      <w:r>
        <w:rPr>
          <w:spacing w:val="-7"/>
        </w:rPr>
        <w:t xml:space="preserve"> </w:t>
      </w:r>
      <w:r>
        <w:t>who</w:t>
      </w:r>
      <w:r>
        <w:rPr>
          <w:spacing w:val="-6"/>
        </w:rPr>
        <w:t xml:space="preserve"> </w:t>
      </w:r>
      <w:r>
        <w:t>has</w:t>
      </w:r>
      <w:r>
        <w:rPr>
          <w:spacing w:val="-8"/>
        </w:rPr>
        <w:t xml:space="preserve"> </w:t>
      </w:r>
      <w:r>
        <w:t>the</w:t>
      </w:r>
      <w:r>
        <w:rPr>
          <w:spacing w:val="-8"/>
        </w:rPr>
        <w:t xml:space="preserve"> </w:t>
      </w:r>
      <w:r>
        <w:t>authority</w:t>
      </w:r>
      <w:r>
        <w:rPr>
          <w:spacing w:val="-6"/>
        </w:rPr>
        <w:t xml:space="preserve"> </w:t>
      </w:r>
      <w:r>
        <w:t>to</w:t>
      </w:r>
      <w:r>
        <w:rPr>
          <w:spacing w:val="-6"/>
        </w:rPr>
        <w:t xml:space="preserve"> </w:t>
      </w:r>
      <w:r>
        <w:t>approve</w:t>
      </w:r>
      <w:r>
        <w:rPr>
          <w:spacing w:val="-8"/>
        </w:rPr>
        <w:t xml:space="preserve"> </w:t>
      </w:r>
      <w:r>
        <w:t>the</w:t>
      </w:r>
      <w:r>
        <w:rPr>
          <w:spacing w:val="-8"/>
        </w:rPr>
        <w:t xml:space="preserve"> </w:t>
      </w:r>
      <w:r>
        <w:t>Learning Agreement, to exceptionally amend it when it is needed, as well as to guarantee full recognition of such programme</w:t>
      </w:r>
      <w:r>
        <w:rPr>
          <w:spacing w:val="-12"/>
        </w:rPr>
        <w:t xml:space="preserve"> </w:t>
      </w:r>
      <w:r>
        <w:t>on</w:t>
      </w:r>
      <w:r>
        <w:rPr>
          <w:spacing w:val="-9"/>
        </w:rPr>
        <w:t xml:space="preserve"> </w:t>
      </w:r>
      <w:r>
        <w:t>behalf</w:t>
      </w:r>
      <w:r>
        <w:rPr>
          <w:spacing w:val="-11"/>
        </w:rPr>
        <w:t xml:space="preserve"> </w:t>
      </w:r>
      <w:r>
        <w:t>of</w:t>
      </w:r>
      <w:r>
        <w:rPr>
          <w:spacing w:val="-11"/>
        </w:rPr>
        <w:t xml:space="preserve"> </w:t>
      </w:r>
      <w:r>
        <w:t>the</w:t>
      </w:r>
      <w:r>
        <w:rPr>
          <w:spacing w:val="-11"/>
        </w:rPr>
        <w:t xml:space="preserve"> </w:t>
      </w:r>
      <w:r>
        <w:t>responsible</w:t>
      </w:r>
      <w:r>
        <w:rPr>
          <w:spacing w:val="-12"/>
        </w:rPr>
        <w:t xml:space="preserve"> </w:t>
      </w:r>
      <w:r>
        <w:t>academic</w:t>
      </w:r>
      <w:r>
        <w:rPr>
          <w:spacing w:val="-10"/>
        </w:rPr>
        <w:t xml:space="preserve"> </w:t>
      </w:r>
      <w:r>
        <w:t>body.</w:t>
      </w:r>
      <w:r>
        <w:rPr>
          <w:spacing w:val="-10"/>
        </w:rPr>
        <w:t xml:space="preserve"> </w:t>
      </w:r>
      <w:r>
        <w:t>The</w:t>
      </w:r>
      <w:r>
        <w:rPr>
          <w:spacing w:val="-11"/>
        </w:rPr>
        <w:t xml:space="preserve"> </w:t>
      </w:r>
      <w:r>
        <w:t>name</w:t>
      </w:r>
      <w:r>
        <w:rPr>
          <w:spacing w:val="-11"/>
        </w:rPr>
        <w:t xml:space="preserve"> </w:t>
      </w:r>
      <w:r>
        <w:t>and</w:t>
      </w:r>
      <w:r>
        <w:rPr>
          <w:spacing w:val="-10"/>
        </w:rPr>
        <w:t xml:space="preserve"> </w:t>
      </w:r>
      <w:r>
        <w:t>email</w:t>
      </w:r>
      <w:r>
        <w:rPr>
          <w:spacing w:val="-10"/>
        </w:rPr>
        <w:t xml:space="preserve"> </w:t>
      </w:r>
      <w:r>
        <w:t>of</w:t>
      </w:r>
      <w:r>
        <w:rPr>
          <w:spacing w:val="-11"/>
        </w:rPr>
        <w:t xml:space="preserve"> </w:t>
      </w:r>
      <w:r>
        <w:t>the</w:t>
      </w:r>
      <w:r>
        <w:rPr>
          <w:spacing w:val="-11"/>
        </w:rPr>
        <w:t xml:space="preserve"> </w:t>
      </w:r>
      <w:r>
        <w:t>Responsible</w:t>
      </w:r>
      <w:r>
        <w:rPr>
          <w:spacing w:val="-11"/>
        </w:rPr>
        <w:t xml:space="preserve"> </w:t>
      </w:r>
      <w:r>
        <w:t>person</w:t>
      </w:r>
      <w:r>
        <w:rPr>
          <w:spacing w:val="-10"/>
        </w:rPr>
        <w:t xml:space="preserve"> </w:t>
      </w:r>
      <w:r>
        <w:t>must be</w:t>
      </w:r>
      <w:r>
        <w:rPr>
          <w:spacing w:val="-3"/>
        </w:rPr>
        <w:t xml:space="preserve"> </w:t>
      </w:r>
      <w:r>
        <w:t>filled</w:t>
      </w:r>
      <w:r>
        <w:rPr>
          <w:spacing w:val="-1"/>
        </w:rPr>
        <w:t xml:space="preserve"> </w:t>
      </w:r>
      <w:r>
        <w:t>in</w:t>
      </w:r>
      <w:r>
        <w:rPr>
          <w:spacing w:val="-1"/>
        </w:rPr>
        <w:t xml:space="preserve"> </w:t>
      </w:r>
      <w:r>
        <w:t>only</w:t>
      </w:r>
      <w:r>
        <w:rPr>
          <w:spacing w:val="-1"/>
        </w:rPr>
        <w:t xml:space="preserve"> </w:t>
      </w:r>
      <w:r>
        <w:t>in</w:t>
      </w:r>
      <w:r>
        <w:rPr>
          <w:spacing w:val="-1"/>
        </w:rPr>
        <w:t xml:space="preserve"> </w:t>
      </w:r>
      <w:r>
        <w:t>case</w:t>
      </w:r>
      <w:r>
        <w:rPr>
          <w:spacing w:val="-3"/>
        </w:rPr>
        <w:t xml:space="preserve"> </w:t>
      </w:r>
      <w:r>
        <w:t>it</w:t>
      </w:r>
      <w:r>
        <w:rPr>
          <w:spacing w:val="-1"/>
        </w:rPr>
        <w:t xml:space="preserve"> </w:t>
      </w:r>
      <w:r>
        <w:t>differs</w:t>
      </w:r>
      <w:r>
        <w:rPr>
          <w:spacing w:val="-3"/>
        </w:rPr>
        <w:t xml:space="preserve"> </w:t>
      </w:r>
      <w:r>
        <w:t>from</w:t>
      </w:r>
      <w:r>
        <w:rPr>
          <w:spacing w:val="-3"/>
        </w:rPr>
        <w:t xml:space="preserve"> </w:t>
      </w:r>
      <w:r>
        <w:t>that</w:t>
      </w:r>
      <w:r>
        <w:rPr>
          <w:spacing w:val="-2"/>
        </w:rPr>
        <w:t xml:space="preserve"> </w:t>
      </w:r>
      <w:r>
        <w:t>of</w:t>
      </w:r>
      <w:r>
        <w:rPr>
          <w:spacing w:val="-3"/>
        </w:rPr>
        <w:t xml:space="preserve"> </w:t>
      </w:r>
      <w:r>
        <w:t>the</w:t>
      </w:r>
      <w:r>
        <w:rPr>
          <w:spacing w:val="-2"/>
        </w:rPr>
        <w:t xml:space="preserve"> </w:t>
      </w:r>
      <w:r>
        <w:t>Contact</w:t>
      </w:r>
      <w:r>
        <w:rPr>
          <w:spacing w:val="-2"/>
        </w:rPr>
        <w:t xml:space="preserve"> </w:t>
      </w:r>
      <w:r>
        <w:t>person</w:t>
      </w:r>
      <w:r>
        <w:rPr>
          <w:spacing w:val="-1"/>
        </w:rPr>
        <w:t xml:space="preserve"> </w:t>
      </w:r>
      <w:r>
        <w:t>mentioned</w:t>
      </w:r>
      <w:r>
        <w:rPr>
          <w:spacing w:val="-1"/>
        </w:rPr>
        <w:t xml:space="preserve"> </w:t>
      </w:r>
      <w:r>
        <w:t>at</w:t>
      </w:r>
      <w:r>
        <w:rPr>
          <w:spacing w:val="-2"/>
        </w:rPr>
        <w:t xml:space="preserve"> </w:t>
      </w:r>
      <w:r>
        <w:t>the</w:t>
      </w:r>
      <w:r>
        <w:rPr>
          <w:spacing w:val="-3"/>
        </w:rPr>
        <w:t xml:space="preserve"> </w:t>
      </w:r>
      <w:r>
        <w:t>top</w:t>
      </w:r>
      <w:r>
        <w:rPr>
          <w:spacing w:val="-1"/>
        </w:rPr>
        <w:t xml:space="preserve"> </w:t>
      </w:r>
      <w:r>
        <w:t>of</w:t>
      </w:r>
      <w:r>
        <w:rPr>
          <w:spacing w:val="-2"/>
        </w:rPr>
        <w:t xml:space="preserve"> </w:t>
      </w:r>
      <w:r>
        <w:t>the</w:t>
      </w:r>
      <w:r>
        <w:rPr>
          <w:spacing w:val="-3"/>
        </w:rPr>
        <w:t xml:space="preserve"> </w:t>
      </w:r>
      <w:r>
        <w:t>document.</w:t>
      </w:r>
    </w:p>
    <w:p w:rsidR="002C5D6E" w:rsidRDefault="00DE74ED">
      <w:pPr>
        <w:spacing w:before="117" w:line="276" w:lineRule="auto"/>
        <w:ind w:left="1259" w:right="1258"/>
        <w:jc w:val="both"/>
        <w:rPr>
          <w:sz w:val="20"/>
        </w:rPr>
      </w:pPr>
      <w:bookmarkStart w:id="12" w:name="_bookmark11"/>
      <w:bookmarkEnd w:id="12"/>
      <w:r>
        <w:rPr>
          <w:position w:val="7"/>
          <w:sz w:val="13"/>
        </w:rPr>
        <w:t xml:space="preserve">xii </w:t>
      </w:r>
      <w:r>
        <w:rPr>
          <w:b/>
          <w:sz w:val="20"/>
        </w:rPr>
        <w:t>Responsible person at the Receiving Institution</w:t>
      </w:r>
      <w:r>
        <w:rPr>
          <w:sz w:val="20"/>
        </w:rPr>
        <w:t>: the name and email of the Responsible person must be filled in only in case it differs from that of the Contact person mentioned at the top of the document.</w:t>
      </w:r>
    </w:p>
    <w:sectPr w:rsidR="002C5D6E">
      <w:headerReference w:type="default" r:id="rId16"/>
      <w:pgSz w:w="11910" w:h="16840"/>
      <w:pgMar w:top="1420" w:right="160" w:bottom="480" w:left="440" w:header="400" w:footer="29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E6F" w:rsidRDefault="00615E6F">
      <w:r>
        <w:separator/>
      </w:r>
    </w:p>
  </w:endnote>
  <w:endnote w:type="continuationSeparator" w:id="0">
    <w:p w:rsidR="00615E6F" w:rsidRDefault="00615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altName w:val="Verdana"/>
    <w:panose1 w:val="020B0604030504040204"/>
    <w:charset w:val="A2"/>
    <w:family w:val="swiss"/>
    <w:pitch w:val="variable"/>
    <w:sig w:usb0="A00006FF" w:usb1="4000205B" w:usb2="00000010" w:usb3="00000000" w:csb0="0000019F" w:csb1="00000000"/>
  </w:font>
  <w:font w:name="Arial">
    <w:altName w:val="Helvetica"/>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D6E" w:rsidRDefault="00670BC6">
    <w:pPr>
      <w:pStyle w:val="GvdeMetni"/>
      <w:spacing w:line="14" w:lineRule="auto"/>
      <w:ind w:left="0"/>
      <w:jc w:val="left"/>
    </w:pPr>
    <w:r>
      <w:rPr>
        <w:noProof/>
        <w:lang w:val="tr-TR" w:eastAsia="tr-TR"/>
      </w:rPr>
      <mc:AlternateContent>
        <mc:Choice Requires="wps">
          <w:drawing>
            <wp:anchor distT="0" distB="0" distL="114300" distR="114300" simplePos="0" relativeHeight="503293184" behindDoc="1" locked="0" layoutInCell="1" allowOverlap="1">
              <wp:simplePos x="0" y="0"/>
              <wp:positionH relativeFrom="page">
                <wp:posOffset>3719195</wp:posOffset>
              </wp:positionH>
              <wp:positionV relativeFrom="page">
                <wp:posOffset>10365740</wp:posOffset>
              </wp:positionV>
              <wp:extent cx="121920" cy="165735"/>
              <wp:effectExtent l="4445" t="2540" r="0"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5D6E" w:rsidRDefault="00DE74ED">
                          <w:pPr>
                            <w:spacing w:line="245" w:lineRule="exact"/>
                            <w:ind w:left="40"/>
                          </w:pPr>
                          <w:r>
                            <w:fldChar w:fldCharType="begin"/>
                          </w:r>
                          <w:r>
                            <w:instrText xml:space="preserve"> PAGE </w:instrText>
                          </w:r>
                          <w:r>
                            <w:fldChar w:fldCharType="separate"/>
                          </w:r>
                          <w:r w:rsidR="00874192">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92.85pt;margin-top:816.2pt;width:9.6pt;height:13.05pt;z-index:-2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" filled="f" stroked="f">
              <v:textbox inset="0,0,0,0">
                <w:txbxContent>
                  <w:p w:rsidR="002C5D6E" w:rsidRDefault="00DE74ED">
                    <w:pPr>
                      <w:spacing w:line="245" w:lineRule="exact"/>
                      <w:ind w:left="40"/>
                    </w:pPr>
                    <w:r>
                      <w:fldChar w:fldCharType="begin"/>
                    </w:r>
                    <w:r>
                      <w:instrText xml:space="preserve"> PAGE </w:instrText>
                    </w:r>
                    <w:r>
                      <w:fldChar w:fldCharType="separate"/>
                    </w:r>
                    <w:r w:rsidR="00874192">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E6F" w:rsidRDefault="00615E6F">
      <w:r>
        <w:separator/>
      </w:r>
    </w:p>
  </w:footnote>
  <w:footnote w:type="continuationSeparator" w:id="0">
    <w:p w:rsidR="00615E6F" w:rsidRDefault="00615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D6E" w:rsidRDefault="00DE74ED">
    <w:pPr>
      <w:pStyle w:val="GvdeMetni"/>
      <w:spacing w:line="14" w:lineRule="auto"/>
      <w:ind w:left="0"/>
      <w:jc w:val="left"/>
    </w:pPr>
    <w:r>
      <w:rPr>
        <w:noProof/>
        <w:lang w:val="tr-TR" w:eastAsia="tr-TR"/>
      </w:rPr>
      <w:drawing>
        <wp:anchor distT="0" distB="0" distL="0" distR="0" simplePos="0" relativeHeight="268412087" behindDoc="1" locked="0" layoutInCell="1" allowOverlap="1">
          <wp:simplePos x="0" y="0"/>
          <wp:positionH relativeFrom="page">
            <wp:posOffset>184786</wp:posOffset>
          </wp:positionH>
          <wp:positionV relativeFrom="page">
            <wp:posOffset>255904</wp:posOffset>
          </wp:positionV>
          <wp:extent cx="1280158" cy="25971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280158" cy="259712"/>
                  </a:xfrm>
                  <a:prstGeom prst="rect">
                    <a:avLst/>
                  </a:prstGeom>
                </pic:spPr>
              </pic:pic>
            </a:graphicData>
          </a:graphic>
        </wp:anchor>
      </w:drawing>
    </w:r>
    <w:r w:rsidR="00670BC6">
      <w:rPr>
        <w:noProof/>
        <w:lang w:val="tr-TR" w:eastAsia="tr-TR"/>
      </w:rPr>
      <mc:AlternateContent>
        <mc:Choice Requires="wps">
          <w:drawing>
            <wp:anchor distT="0" distB="0" distL="114300" distR="114300" simplePos="0" relativeHeight="503293136" behindDoc="1" locked="0" layoutInCell="1" allowOverlap="1">
              <wp:simplePos x="0" y="0"/>
              <wp:positionH relativeFrom="page">
                <wp:posOffset>5650230</wp:posOffset>
              </wp:positionH>
              <wp:positionV relativeFrom="page">
                <wp:posOffset>241300</wp:posOffset>
              </wp:positionV>
              <wp:extent cx="1552575" cy="574675"/>
              <wp:effectExtent l="1905" t="3175" r="0" b="317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574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5D6E" w:rsidRDefault="00DE74ED">
                          <w:pPr>
                            <w:spacing w:before="21" w:line="276" w:lineRule="auto"/>
                            <w:ind w:left="103" w:right="5" w:firstLine="710"/>
                            <w:rPr>
                              <w:rFonts w:ascii="Verdana"/>
                              <w:b/>
                              <w:sz w:val="16"/>
                            </w:rPr>
                          </w:pPr>
                          <w:r>
                            <w:rPr>
                              <w:rFonts w:ascii="Verdana"/>
                              <w:b/>
                              <w:color w:val="003BB4"/>
                              <w:sz w:val="16"/>
                            </w:rPr>
                            <w:t>Higher Education: Learning Agreement</w:t>
                          </w:r>
                          <w:r>
                            <w:rPr>
                              <w:rFonts w:ascii="Verdana"/>
                              <w:b/>
                              <w:color w:val="003BB4"/>
                              <w:spacing w:val="-8"/>
                              <w:sz w:val="16"/>
                            </w:rPr>
                            <w:t xml:space="preserve"> </w:t>
                          </w:r>
                          <w:r>
                            <w:rPr>
                              <w:rFonts w:ascii="Verdana"/>
                              <w:b/>
                              <w:color w:val="003BB4"/>
                              <w:sz w:val="16"/>
                            </w:rPr>
                            <w:t>form</w:t>
                          </w:r>
                        </w:p>
                        <w:p w:rsidR="002C5D6E" w:rsidRDefault="00DE74ED">
                          <w:pPr>
                            <w:spacing w:line="276" w:lineRule="auto"/>
                            <w:ind w:left="20" w:right="2" w:firstLine="998"/>
                            <w:rPr>
                              <w:rFonts w:ascii="Verdana" w:hAnsi="Verdana"/>
                              <w:b/>
                              <w:i/>
                              <w:sz w:val="16"/>
                            </w:rPr>
                          </w:pPr>
                          <w:r w:rsidRPr="00670BC6">
                            <w:rPr>
                              <w:rFonts w:ascii="Verdana" w:hAnsi="Verdana"/>
                              <w:b/>
                              <w:i/>
                              <w:color w:val="003BB4"/>
                              <w:sz w:val="16"/>
                              <w:highlight w:val="yellow"/>
                            </w:rPr>
                            <w:t>Student’s name</w:t>
                          </w:r>
                          <w:r>
                            <w:rPr>
                              <w:rFonts w:ascii="Verdana" w:hAnsi="Verdana"/>
                              <w:b/>
                              <w:i/>
                              <w:color w:val="003BB4"/>
                              <w:sz w:val="16"/>
                            </w:rPr>
                            <w:t xml:space="preserve"> </w:t>
                          </w:r>
                          <w:r w:rsidRPr="00874192">
                            <w:rPr>
                              <w:rFonts w:ascii="Verdana" w:hAnsi="Verdana"/>
                              <w:b/>
                              <w:i/>
                              <w:color w:val="003BB4"/>
                              <w:sz w:val="16"/>
                              <w:highlight w:val="yellow"/>
                            </w:rPr>
                            <w:t>Academic Year</w:t>
                          </w:r>
                          <w:r w:rsidRPr="00874192">
                            <w:rPr>
                              <w:rFonts w:ascii="Verdana" w:hAnsi="Verdana"/>
                              <w:b/>
                              <w:i/>
                              <w:color w:val="003BB4"/>
                              <w:spacing w:val="-9"/>
                              <w:sz w:val="16"/>
                              <w:highlight w:val="yellow"/>
                            </w:rPr>
                            <w:t xml:space="preserve"> </w:t>
                          </w:r>
                          <w:r w:rsidRPr="00874192">
                            <w:rPr>
                              <w:rFonts w:ascii="Verdana" w:hAnsi="Verdana"/>
                              <w:b/>
                              <w:i/>
                              <w:color w:val="003BB4"/>
                              <w:sz w:val="16"/>
                              <w:highlight w:val="yellow"/>
                            </w:rPr>
                            <w:t>20</w:t>
                          </w:r>
                          <w:r w:rsidR="00874192" w:rsidRPr="00874192">
                            <w:rPr>
                              <w:rFonts w:ascii="Verdana" w:hAnsi="Verdana"/>
                              <w:b/>
                              <w:i/>
                              <w:color w:val="003BB4"/>
                              <w:sz w:val="16"/>
                              <w:highlight w:val="yellow"/>
                            </w:rPr>
                            <w:t>…</w:t>
                          </w:r>
                          <w:r w:rsidRPr="00874192">
                            <w:rPr>
                              <w:rFonts w:ascii="Verdana" w:hAnsi="Verdana"/>
                              <w:b/>
                              <w:i/>
                              <w:color w:val="003BB4"/>
                              <w:sz w:val="16"/>
                              <w:highlight w:val="yellow"/>
                            </w:rPr>
                            <w:t>/20</w:t>
                          </w:r>
                          <w:r w:rsidR="00874192" w:rsidRPr="00874192">
                            <w:rPr>
                              <w:rFonts w:ascii="Verdana" w:hAnsi="Verdana"/>
                              <w:b/>
                              <w:i/>
                              <w:color w:val="003BB4"/>
                              <w:sz w:val="16"/>
                              <w:highlight w:val="yellow"/>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44.9pt;margin-top:19pt;width:122.25pt;height:45.25pt;z-index:-23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" filled="f" stroked="f">
              <v:textbox inset="0,0,0,0">
                <w:txbxContent>
                  <w:p w:rsidR="002C5D6E" w:rsidRDefault="00DE74ED">
                    <w:pPr>
                      <w:spacing w:before="21" w:line="276" w:lineRule="auto"/>
                      <w:ind w:left="103" w:right="5" w:firstLine="710"/>
                      <w:rPr>
                        <w:rFonts w:ascii="Verdana"/>
                        <w:b/>
                        <w:sz w:val="16"/>
                      </w:rPr>
                    </w:pPr>
                    <w:r>
                      <w:rPr>
                        <w:rFonts w:ascii="Verdana"/>
                        <w:b/>
                        <w:color w:val="003BB4"/>
                        <w:sz w:val="16"/>
                      </w:rPr>
                      <w:t>Higher Education: Learning Agreement</w:t>
                    </w:r>
                    <w:r>
                      <w:rPr>
                        <w:rFonts w:ascii="Verdana"/>
                        <w:b/>
                        <w:color w:val="003BB4"/>
                        <w:spacing w:val="-8"/>
                        <w:sz w:val="16"/>
                      </w:rPr>
                      <w:t xml:space="preserve"> </w:t>
                    </w:r>
                    <w:r>
                      <w:rPr>
                        <w:rFonts w:ascii="Verdana"/>
                        <w:b/>
                        <w:color w:val="003BB4"/>
                        <w:sz w:val="16"/>
                      </w:rPr>
                      <w:t>form</w:t>
                    </w:r>
                  </w:p>
                  <w:p w:rsidR="002C5D6E" w:rsidRDefault="00DE74ED">
                    <w:pPr>
                      <w:spacing w:line="276" w:lineRule="auto"/>
                      <w:ind w:left="20" w:right="2" w:firstLine="998"/>
                      <w:rPr>
                        <w:rFonts w:ascii="Verdana" w:hAnsi="Verdana"/>
                        <w:b/>
                        <w:i/>
                        <w:sz w:val="16"/>
                      </w:rPr>
                    </w:pPr>
                    <w:r w:rsidRPr="00670BC6">
                      <w:rPr>
                        <w:rFonts w:ascii="Verdana" w:hAnsi="Verdana"/>
                        <w:b/>
                        <w:i/>
                        <w:color w:val="003BB4"/>
                        <w:sz w:val="16"/>
                        <w:highlight w:val="yellow"/>
                      </w:rPr>
                      <w:t>Student’s name</w:t>
                    </w:r>
                    <w:r>
                      <w:rPr>
                        <w:rFonts w:ascii="Verdana" w:hAnsi="Verdana"/>
                        <w:b/>
                        <w:i/>
                        <w:color w:val="003BB4"/>
                        <w:sz w:val="16"/>
                      </w:rPr>
                      <w:t xml:space="preserve"> </w:t>
                    </w:r>
                    <w:r w:rsidRPr="00874192">
                      <w:rPr>
                        <w:rFonts w:ascii="Verdana" w:hAnsi="Verdana"/>
                        <w:b/>
                        <w:i/>
                        <w:color w:val="003BB4"/>
                        <w:sz w:val="16"/>
                        <w:highlight w:val="yellow"/>
                      </w:rPr>
                      <w:t>Academic Year</w:t>
                    </w:r>
                    <w:r w:rsidRPr="00874192">
                      <w:rPr>
                        <w:rFonts w:ascii="Verdana" w:hAnsi="Verdana"/>
                        <w:b/>
                        <w:i/>
                        <w:color w:val="003BB4"/>
                        <w:spacing w:val="-9"/>
                        <w:sz w:val="16"/>
                        <w:highlight w:val="yellow"/>
                      </w:rPr>
                      <w:t xml:space="preserve"> </w:t>
                    </w:r>
                    <w:r w:rsidRPr="00874192">
                      <w:rPr>
                        <w:rFonts w:ascii="Verdana" w:hAnsi="Verdana"/>
                        <w:b/>
                        <w:i/>
                        <w:color w:val="003BB4"/>
                        <w:sz w:val="16"/>
                        <w:highlight w:val="yellow"/>
                      </w:rPr>
                      <w:t>20</w:t>
                    </w:r>
                    <w:r w:rsidR="00874192" w:rsidRPr="00874192">
                      <w:rPr>
                        <w:rFonts w:ascii="Verdana" w:hAnsi="Verdana"/>
                        <w:b/>
                        <w:i/>
                        <w:color w:val="003BB4"/>
                        <w:sz w:val="16"/>
                        <w:highlight w:val="yellow"/>
                      </w:rPr>
                      <w:t>…</w:t>
                    </w:r>
                    <w:r w:rsidRPr="00874192">
                      <w:rPr>
                        <w:rFonts w:ascii="Verdana" w:hAnsi="Verdana"/>
                        <w:b/>
                        <w:i/>
                        <w:color w:val="003BB4"/>
                        <w:sz w:val="16"/>
                        <w:highlight w:val="yellow"/>
                      </w:rPr>
                      <w:t>/20</w:t>
                    </w:r>
                    <w:r w:rsidR="00874192" w:rsidRPr="00874192">
                      <w:rPr>
                        <w:rFonts w:ascii="Verdana" w:hAnsi="Verdana"/>
                        <w:b/>
                        <w:i/>
                        <w:color w:val="003BB4"/>
                        <w:sz w:val="16"/>
                        <w:highlight w:val="yellow"/>
                      </w:rPr>
                      <w:t>…</w:t>
                    </w:r>
                  </w:p>
                </w:txbxContent>
              </v:textbox>
              <w10:wrap anchorx="page" anchory="page"/>
            </v:shape>
          </w:pict>
        </mc:Fallback>
      </mc:AlternateContent>
    </w:r>
    <w:r w:rsidR="00670BC6">
      <w:rPr>
        <w:noProof/>
        <w:lang w:val="tr-TR" w:eastAsia="tr-TR"/>
      </w:rPr>
      <mc:AlternateContent>
        <mc:Choice Requires="wps">
          <w:drawing>
            <wp:anchor distT="0" distB="0" distL="114300" distR="114300" simplePos="0" relativeHeight="503293160" behindDoc="1" locked="0" layoutInCell="1" allowOverlap="1">
              <wp:simplePos x="0" y="0"/>
              <wp:positionH relativeFrom="page">
                <wp:posOffset>2209165</wp:posOffset>
              </wp:positionH>
              <wp:positionV relativeFrom="page">
                <wp:posOffset>251460</wp:posOffset>
              </wp:positionV>
              <wp:extent cx="2815590" cy="535305"/>
              <wp:effectExtent l="0" t="3810" r="4445" b="381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5590" cy="53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5D6E" w:rsidRDefault="00DE74ED">
                          <w:pPr>
                            <w:spacing w:before="21"/>
                            <w:ind w:left="1" w:right="5"/>
                            <w:jc w:val="center"/>
                            <w:rPr>
                              <w:rFonts w:ascii="Verdana"/>
                              <w:b/>
                              <w:sz w:val="28"/>
                            </w:rPr>
                          </w:pPr>
                          <w:r>
                            <w:rPr>
                              <w:rFonts w:ascii="Verdana"/>
                              <w:b/>
                              <w:color w:val="001F5F"/>
                              <w:sz w:val="28"/>
                            </w:rPr>
                            <w:t>Learning Agreement</w:t>
                          </w:r>
                        </w:p>
                        <w:p w:rsidR="002C5D6E" w:rsidRDefault="00DE74ED">
                          <w:pPr>
                            <w:spacing w:before="120"/>
                            <w:ind w:left="1" w:right="1"/>
                            <w:jc w:val="center"/>
                            <w:rPr>
                              <w:rFonts w:ascii="Verdana"/>
                              <w:b/>
                              <w:sz w:val="28"/>
                            </w:rPr>
                          </w:pPr>
                          <w:r>
                            <w:rPr>
                              <w:rFonts w:ascii="Verdana"/>
                              <w:b/>
                              <w:color w:val="001F5F"/>
                              <w:sz w:val="28"/>
                            </w:rPr>
                            <w:t>Student Mobility for Studies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73.95pt;margin-top:19.8pt;width:221.7pt;height:42.15pt;z-index:-23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WGlrwIAALA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" filled="f" stroked="f">
              <v:textbox inset="0,0,0,0">
                <w:txbxContent>
                  <w:p w:rsidR="002C5D6E" w:rsidRDefault="00DE74ED">
                    <w:pPr>
                      <w:spacing w:before="21"/>
                      <w:ind w:left="1" w:right="5"/>
                      <w:jc w:val="center"/>
                      <w:rPr>
                        <w:rFonts w:ascii="Verdana"/>
                        <w:b/>
                        <w:sz w:val="28"/>
                      </w:rPr>
                    </w:pPr>
                    <w:r>
                      <w:rPr>
                        <w:rFonts w:ascii="Verdana"/>
                        <w:b/>
                        <w:color w:val="001F5F"/>
                        <w:sz w:val="28"/>
                      </w:rPr>
                      <w:t>Learning Agreement</w:t>
                    </w:r>
                  </w:p>
                  <w:p w:rsidR="002C5D6E" w:rsidRDefault="00DE74ED">
                    <w:pPr>
                      <w:spacing w:before="120"/>
                      <w:ind w:left="1" w:right="1"/>
                      <w:jc w:val="center"/>
                      <w:rPr>
                        <w:rFonts w:ascii="Verdana"/>
                        <w:b/>
                        <w:sz w:val="28"/>
                      </w:rPr>
                    </w:pPr>
                    <w:r>
                      <w:rPr>
                        <w:rFonts w:ascii="Verdana"/>
                        <w:b/>
                        <w:color w:val="001F5F"/>
                        <w:sz w:val="28"/>
                      </w:rPr>
                      <w:t>Student Mobility for Studies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D6E" w:rsidRDefault="00874192">
    <w:pPr>
      <w:pStyle w:val="GvdeMetni"/>
      <w:spacing w:line="14" w:lineRule="auto"/>
      <w:ind w:left="0"/>
      <w:jc w:val="left"/>
    </w:pPr>
    <w:r>
      <w:rPr>
        <w:noProof/>
        <w:lang w:val="tr-TR" w:eastAsia="tr-TR"/>
      </w:rPr>
      <mc:AlternateContent>
        <mc:Choice Requires="wps">
          <w:drawing>
            <wp:anchor distT="0" distB="0" distL="114300" distR="114300" simplePos="0" relativeHeight="503293232" behindDoc="1" locked="0" layoutInCell="1" allowOverlap="1">
              <wp:simplePos x="0" y="0"/>
              <wp:positionH relativeFrom="page">
                <wp:posOffset>5755005</wp:posOffset>
              </wp:positionH>
              <wp:positionV relativeFrom="page">
                <wp:posOffset>222250</wp:posOffset>
              </wp:positionV>
              <wp:extent cx="1552575" cy="574675"/>
              <wp:effectExtent l="1905" t="3175" r="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574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5D6E" w:rsidRDefault="00DE74ED">
                          <w:pPr>
                            <w:spacing w:before="21" w:line="276" w:lineRule="auto"/>
                            <w:ind w:left="103" w:right="5" w:firstLine="710"/>
                            <w:rPr>
                              <w:rFonts w:ascii="Verdana"/>
                              <w:b/>
                              <w:sz w:val="16"/>
                            </w:rPr>
                          </w:pPr>
                          <w:r>
                            <w:rPr>
                              <w:rFonts w:ascii="Verdana"/>
                              <w:b/>
                              <w:color w:val="003BB4"/>
                              <w:sz w:val="16"/>
                            </w:rPr>
                            <w:t>Higher Education: Learning Agreement</w:t>
                          </w:r>
                          <w:r>
                            <w:rPr>
                              <w:rFonts w:ascii="Verdana"/>
                              <w:b/>
                              <w:color w:val="003BB4"/>
                              <w:spacing w:val="-8"/>
                              <w:sz w:val="16"/>
                            </w:rPr>
                            <w:t xml:space="preserve"> </w:t>
                          </w:r>
                          <w:r>
                            <w:rPr>
                              <w:rFonts w:ascii="Verdana"/>
                              <w:b/>
                              <w:color w:val="003BB4"/>
                              <w:sz w:val="16"/>
                            </w:rPr>
                            <w:t>form</w:t>
                          </w:r>
                        </w:p>
                        <w:p w:rsidR="002C5D6E" w:rsidRDefault="00DE74ED">
                          <w:pPr>
                            <w:spacing w:line="276" w:lineRule="auto"/>
                            <w:ind w:left="20" w:right="2" w:firstLine="998"/>
                            <w:rPr>
                              <w:rFonts w:ascii="Verdana" w:hAnsi="Verdana"/>
                              <w:b/>
                              <w:i/>
                              <w:sz w:val="16"/>
                            </w:rPr>
                          </w:pPr>
                          <w:r>
                            <w:rPr>
                              <w:rFonts w:ascii="Verdana" w:hAnsi="Verdana"/>
                              <w:b/>
                              <w:i/>
                              <w:color w:val="003BB4"/>
                              <w:sz w:val="16"/>
                            </w:rPr>
                            <w:t>Student’s name Academic Year</w:t>
                          </w:r>
                          <w:r>
                            <w:rPr>
                              <w:rFonts w:ascii="Verdana" w:hAnsi="Verdana"/>
                              <w:b/>
                              <w:i/>
                              <w:color w:val="003BB4"/>
                              <w:spacing w:val="-9"/>
                              <w:sz w:val="16"/>
                            </w:rPr>
                            <w:t xml:space="preserve"> </w:t>
                          </w:r>
                          <w:r>
                            <w:rPr>
                              <w:rFonts w:ascii="Verdana" w:hAnsi="Verdana"/>
                              <w:b/>
                              <w:i/>
                              <w:color w:val="003BB4"/>
                              <w:sz w:val="16"/>
                            </w:rPr>
                            <w:t>20</w:t>
                          </w:r>
                          <w:r w:rsidR="00874192">
                            <w:rPr>
                              <w:rFonts w:ascii="Verdana" w:hAnsi="Verdana"/>
                              <w:b/>
                              <w:i/>
                              <w:color w:val="003BB4"/>
                              <w:sz w:val="16"/>
                            </w:rPr>
                            <w:t>…</w:t>
                          </w:r>
                          <w:r>
                            <w:rPr>
                              <w:rFonts w:ascii="Verdana" w:hAnsi="Verdana"/>
                              <w:b/>
                              <w:i/>
                              <w:color w:val="003BB4"/>
                              <w:sz w:val="16"/>
                            </w:rPr>
                            <w:t>/20</w:t>
                          </w:r>
                          <w:r w:rsidR="00874192">
                            <w:rPr>
                              <w:rFonts w:ascii="Verdana" w:hAnsi="Verdana"/>
                              <w:b/>
                              <w:i/>
                              <w:color w:val="003BB4"/>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453.15pt;margin-top:17.5pt;width:122.25pt;height:45.25pt;z-index:-2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" filled="f" stroked="f">
              <v:textbox inset="0,0,0,0">
                <w:txbxContent>
                  <w:p w:rsidR="002C5D6E" w:rsidRDefault="00DE74ED">
                    <w:pPr>
                      <w:spacing w:before="21" w:line="276" w:lineRule="auto"/>
                      <w:ind w:left="103" w:right="5" w:firstLine="710"/>
                      <w:rPr>
                        <w:rFonts w:ascii="Verdana"/>
                        <w:b/>
                        <w:sz w:val="16"/>
                      </w:rPr>
                    </w:pPr>
                    <w:r>
                      <w:rPr>
                        <w:rFonts w:ascii="Verdana"/>
                        <w:b/>
                        <w:color w:val="003BB4"/>
                        <w:sz w:val="16"/>
                      </w:rPr>
                      <w:t>Higher Education: Learning Agreement</w:t>
                    </w:r>
                    <w:r>
                      <w:rPr>
                        <w:rFonts w:ascii="Verdana"/>
                        <w:b/>
                        <w:color w:val="003BB4"/>
                        <w:spacing w:val="-8"/>
                        <w:sz w:val="16"/>
                      </w:rPr>
                      <w:t xml:space="preserve"> </w:t>
                    </w:r>
                    <w:r>
                      <w:rPr>
                        <w:rFonts w:ascii="Verdana"/>
                        <w:b/>
                        <w:color w:val="003BB4"/>
                        <w:sz w:val="16"/>
                      </w:rPr>
                      <w:t>form</w:t>
                    </w:r>
                  </w:p>
                  <w:p w:rsidR="002C5D6E" w:rsidRDefault="00DE74ED">
                    <w:pPr>
                      <w:spacing w:line="276" w:lineRule="auto"/>
                      <w:ind w:left="20" w:right="2" w:firstLine="998"/>
                      <w:rPr>
                        <w:rFonts w:ascii="Verdana" w:hAnsi="Verdana"/>
                        <w:b/>
                        <w:i/>
                        <w:sz w:val="16"/>
                      </w:rPr>
                    </w:pPr>
                    <w:r>
                      <w:rPr>
                        <w:rFonts w:ascii="Verdana" w:hAnsi="Verdana"/>
                        <w:b/>
                        <w:i/>
                        <w:color w:val="003BB4"/>
                        <w:sz w:val="16"/>
                      </w:rPr>
                      <w:t>Student’s name Academic Year</w:t>
                    </w:r>
                    <w:r>
                      <w:rPr>
                        <w:rFonts w:ascii="Verdana" w:hAnsi="Verdana"/>
                        <w:b/>
                        <w:i/>
                        <w:color w:val="003BB4"/>
                        <w:spacing w:val="-9"/>
                        <w:sz w:val="16"/>
                      </w:rPr>
                      <w:t xml:space="preserve"> </w:t>
                    </w:r>
                    <w:r>
                      <w:rPr>
                        <w:rFonts w:ascii="Verdana" w:hAnsi="Verdana"/>
                        <w:b/>
                        <w:i/>
                        <w:color w:val="003BB4"/>
                        <w:sz w:val="16"/>
                      </w:rPr>
                      <w:t>20</w:t>
                    </w:r>
                    <w:r w:rsidR="00874192">
                      <w:rPr>
                        <w:rFonts w:ascii="Verdana" w:hAnsi="Verdana"/>
                        <w:b/>
                        <w:i/>
                        <w:color w:val="003BB4"/>
                        <w:sz w:val="16"/>
                      </w:rPr>
                      <w:t>…</w:t>
                    </w:r>
                    <w:r>
                      <w:rPr>
                        <w:rFonts w:ascii="Verdana" w:hAnsi="Verdana"/>
                        <w:b/>
                        <w:i/>
                        <w:color w:val="003BB4"/>
                        <w:sz w:val="16"/>
                      </w:rPr>
                      <w:t>/20</w:t>
                    </w:r>
                    <w:r w:rsidR="00874192">
                      <w:rPr>
                        <w:rFonts w:ascii="Verdana" w:hAnsi="Verdana"/>
                        <w:b/>
                        <w:i/>
                        <w:color w:val="003BB4"/>
                        <w:sz w:val="16"/>
                      </w:rPr>
                      <w:t>…..</w:t>
                    </w:r>
                  </w:p>
                </w:txbxContent>
              </v:textbox>
              <w10:wrap anchorx="page" anchory="page"/>
            </v:shape>
          </w:pict>
        </mc:Fallback>
      </mc:AlternateContent>
    </w:r>
    <w:r w:rsidR="00DE74ED">
      <w:rPr>
        <w:noProof/>
        <w:lang w:val="tr-TR" w:eastAsia="tr-TR"/>
      </w:rPr>
      <w:drawing>
        <wp:anchor distT="0" distB="0" distL="0" distR="0" simplePos="0" relativeHeight="268412183" behindDoc="1" locked="0" layoutInCell="1" allowOverlap="1">
          <wp:simplePos x="0" y="0"/>
          <wp:positionH relativeFrom="page">
            <wp:posOffset>184786</wp:posOffset>
          </wp:positionH>
          <wp:positionV relativeFrom="page">
            <wp:posOffset>255904</wp:posOffset>
          </wp:positionV>
          <wp:extent cx="1280158" cy="259712"/>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1280158" cy="259712"/>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D6E"/>
    <w:rsid w:val="002C5D6E"/>
    <w:rsid w:val="003321DD"/>
    <w:rsid w:val="00615E6F"/>
    <w:rsid w:val="00670BC6"/>
    <w:rsid w:val="00874192"/>
    <w:rsid w:val="00DE74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93222"/>
  <w15:docId w15:val="{72561BC6-55E5-47BB-9828-EAA3F5856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259"/>
      <w:jc w:val="both"/>
    </w:pPr>
    <w:rPr>
      <w:sz w:val="20"/>
      <w:szCs w:val="20"/>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670BC6"/>
    <w:pPr>
      <w:tabs>
        <w:tab w:val="center" w:pos="4536"/>
        <w:tab w:val="right" w:pos="9072"/>
      </w:tabs>
    </w:pPr>
  </w:style>
  <w:style w:type="character" w:customStyle="1" w:styleId="stBilgiChar">
    <w:name w:val="Üst Bilgi Char"/>
    <w:basedOn w:val="VarsaylanParagrafYazTipi"/>
    <w:link w:val="stBilgi"/>
    <w:uiPriority w:val="99"/>
    <w:rsid w:val="00670BC6"/>
    <w:rPr>
      <w:rFonts w:ascii="Calibri" w:eastAsia="Calibri" w:hAnsi="Calibri" w:cs="Calibri"/>
    </w:rPr>
  </w:style>
  <w:style w:type="paragraph" w:styleId="AltBilgi">
    <w:name w:val="footer"/>
    <w:basedOn w:val="Normal"/>
    <w:link w:val="AltBilgiChar"/>
    <w:uiPriority w:val="99"/>
    <w:unhideWhenUsed/>
    <w:rsid w:val="00670BC6"/>
    <w:pPr>
      <w:tabs>
        <w:tab w:val="center" w:pos="4536"/>
        <w:tab w:val="right" w:pos="9072"/>
      </w:tabs>
    </w:pPr>
  </w:style>
  <w:style w:type="character" w:customStyle="1" w:styleId="AltBilgiChar">
    <w:name w:val="Alt Bilgi Char"/>
    <w:basedOn w:val="VarsaylanParagrafYazTipi"/>
    <w:link w:val="AltBilgi"/>
    <w:uiPriority w:val="99"/>
    <w:rsid w:val="00670BC6"/>
    <w:rPr>
      <w:rFonts w:ascii="Calibri" w:eastAsia="Calibri" w:hAnsi="Calibri" w:cs="Calibri"/>
    </w:rPr>
  </w:style>
  <w:style w:type="character" w:styleId="Kpr">
    <w:name w:val="Hyperlink"/>
    <w:basedOn w:val="VarsaylanParagrafYazTipi"/>
    <w:uiPriority w:val="99"/>
    <w:unhideWhenUsed/>
    <w:rsid w:val="00670B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c.europa.eu/education/tools/isced-f_en.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ec.europa.eu/education/tools/isced-f_en.htm" TargetMode="External"/><Relationship Id="rId10" Type="http://schemas.openxmlformats.org/officeDocument/2006/relationships/hyperlink" Target="mailto:erasmus@aydin.edu.tr" TargetMode="External"/><Relationship Id="rId4" Type="http://schemas.openxmlformats.org/officeDocument/2006/relationships/styles" Target="styles.xml"/><Relationship Id="rId9" Type="http://schemas.openxmlformats.org/officeDocument/2006/relationships/hyperlink" Target="mailto:erasmus@aydin.edu.tr" TargetMode="External"/><Relationship Id="rId1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D4B94124346642A9A25B0C2D0254E6" ma:contentTypeVersion="1" ma:contentTypeDescription="Create a new document." ma:contentTypeScope="" ma:versionID="6e5a17fa5bb6e5575c7e1b41ca991e29">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4BFD88-802E-49B5-80D9-9EEDBA83AC5D}">
  <ds:schemaRefs>
    <ds:schemaRef ds:uri="http://schemas.microsoft.com/sharepoint/v3/contenttype/forms"/>
  </ds:schemaRefs>
</ds:datastoreItem>
</file>

<file path=customXml/itemProps2.xml><?xml version="1.0" encoding="utf-8"?>
<ds:datastoreItem xmlns:ds="http://schemas.openxmlformats.org/officeDocument/2006/customXml" ds:itemID="{964DA0A7-9DCB-441D-A62A-EA3E9F93973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9771930-F317-4FC7-950F-B4ACD121B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1176</Words>
  <Characters>6709</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ASTEFANOAİE</dc:creator>
  <cp:lastModifiedBy>Mariana ASTEFANOAİE</cp:lastModifiedBy>
  <cp:revision>2</cp:revision>
  <dcterms:created xsi:type="dcterms:W3CDTF">2021-08-16T12:47:00Z</dcterms:created>
  <dcterms:modified xsi:type="dcterms:W3CDTF">2021-08-16T12:47:00Z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2019-05-13T00:00:00Z</vt:filetime>
  </property>
  <property fmtid="{D5CDD505-2E9C-101B-9397-08002B2CF9AE}" pid="3" name="Creator">
    <vt:lpwstr>Word için Acrobat PDFMaker 19</vt:lpwstr>
  </property>
  <property fmtid="{D5CDD505-2E9C-101B-9397-08002B2CF9AE}" pid="4" name="LastSaved">
    <vt:filetime>2019-06-12T00:00:00Z</vt:filetime>
  </property>
  <property fmtid="{D5CDD505-2E9C-101B-9397-08002B2CF9AE}" pid="5" name="ContentTypeId">
    <vt:lpwstr>0x010100D4D4B94124346642A9A25B0C2D0254E6</vt:lpwstr>
  </property>
</Properties>
</file>