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4.0" w:type="dxa"/>
        <w:jc w:val="left"/>
        <w:tblInd w:w="-470.0" w:type="dxa"/>
        <w:tblLayout w:type="fixed"/>
        <w:tblLook w:val="0000"/>
      </w:tblPr>
      <w:tblGrid>
        <w:gridCol w:w="3600"/>
        <w:gridCol w:w="6884"/>
        <w:tblGridChange w:id="0">
          <w:tblGrid>
            <w:gridCol w:w="3600"/>
            <w:gridCol w:w="6884"/>
          </w:tblGrid>
        </w:tblGridChange>
      </w:tblGrid>
      <w:tr>
        <w:trPr>
          <w:trHeight w:val="57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Cihaz Türü: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                                             Chart 200 Vng/Eng- Aırcal Calorıc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Üretici Firma Bilgileri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hd w:fill="ffffff" w:val="clea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GN Otometrics A/S</w:t>
            </w:r>
          </w:p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Adres/Telefon/Fax/E-Mail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hd w:fill="ffffff" w:val="clea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Hoerskaetten 9, 2630. Taastrup/Danimarka</w:t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Tel: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shd w:fill="fcfcfc" w:val="clear"/>
                <w:vertAlign w:val="baseline"/>
                <w:rtl w:val="0"/>
              </w:rPr>
              <w:t xml:space="preserve"> +45 45 75 55 55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. Fax:+4545755559</w:t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otoinfo@natus.com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Temsilci Firma Bilgileri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Ear Teknik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Adres/Telefon/Fax/E-Mail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Bahçelievler Mah. Naci Kasım Sok. No: 2/2 8 Bahçelievler / İstanbul / Türkiye</w:t>
            </w:r>
          </w:p>
          <w:p w:rsidR="00000000" w:rsidDel="00000000" w:rsidP="00000000" w:rsidRDefault="00000000" w:rsidRPr="00000000" w14:paraId="00000011">
            <w:pPr>
              <w:rPr>
                <w:highlight w:val="whit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Telefon :+90 212 557 91 68. Fax: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vertAlign w:val="baseline"/>
                <w:rtl w:val="0"/>
              </w:rPr>
              <w:t xml:space="preserve">+ 90 (212) 505 08 40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vertAlign w:val="baseline"/>
                <w:rtl w:val="0"/>
              </w:rPr>
              <w:t xml:space="preserve">ask@eartechnic.com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 Tip / Model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Row- Ks Air Cat</w:t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Seri No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333759- 452078</w:t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Demirbaş No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333759- 452078</w:t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Satın Alındığı Tarih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İşletmeye Başlandığı Tarih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Bulunduğu Laboratuvar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G5101- Klinik Odyoloji Laboratuvarı</w:t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Kullanma Talimatı Kodu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-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Teknik Özellikler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220V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hd w:fill="ffffff" w:val="clea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Yardımcı Ekipmanlar: Google, spekulum, Light Bar, Laptop            </w:t>
            </w:r>
          </w:p>
        </w:tc>
      </w:tr>
      <w:tr>
        <w:trPr>
          <w:trHeight w:val="30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5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Açıklamalar</w:t>
            </w:r>
          </w:p>
          <w:p w:rsidR="00000000" w:rsidDel="00000000" w:rsidP="00000000" w:rsidRDefault="00000000" w:rsidRPr="00000000" w14:paraId="00000031">
            <w:pPr>
              <w:tabs>
                <w:tab w:val="left" w:pos="3045"/>
              </w:tabs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134" w:top="1418" w:left="1418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440.0" w:type="dxa"/>
      <w:jc w:val="left"/>
      <w:tblInd w:w="-47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3517"/>
      <w:gridCol w:w="4043"/>
      <w:gridCol w:w="2880"/>
      <w:tblGridChange w:id="0">
        <w:tblGrid>
          <w:gridCol w:w="3517"/>
          <w:gridCol w:w="4043"/>
          <w:gridCol w:w="2880"/>
        </w:tblGrid>
      </w:tblGridChange>
    </w:tblGrid>
    <w:tr>
      <w:trPr>
        <w:trHeight w:val="284" w:hRule="atLeast"/>
      </w:trPr>
      <w:tc>
        <w:tcPr>
          <w:vMerge w:val="restart"/>
          <w:vAlign w:val="center"/>
        </w:tcPr>
        <w:p w:rsidR="00000000" w:rsidDel="00000000" w:rsidP="00000000" w:rsidRDefault="00000000" w:rsidRPr="00000000" w14:paraId="0000003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ff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1802765" cy="81915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2765" cy="8191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3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CİHAZ KİMLİK KARTI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Doküman No:</w:t>
          </w:r>
        </w:p>
      </w:tc>
    </w:tr>
    <w:tr>
      <w:trPr>
        <w:trHeight w:val="284" w:hRule="atLeast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3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3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B">
          <w:pPr>
            <w:rPr>
              <w:rFonts w:ascii="Arial" w:cs="Arial" w:eastAsia="Arial" w:hAnsi="Arial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vertAlign w:val="baseline"/>
              <w:rtl w:val="0"/>
            </w:rPr>
            <w:t xml:space="preserve">Yayın Tarihi:</w:t>
          </w:r>
        </w:p>
      </w:tc>
    </w:tr>
    <w:tr>
      <w:trPr>
        <w:trHeight w:val="284" w:hRule="atLeast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3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sz w:val="20"/>
              <w:szCs w:val="2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3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sz w:val="20"/>
              <w:szCs w:val="2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Revizyon No:</w:t>
          </w:r>
        </w:p>
      </w:tc>
    </w:tr>
    <w:tr>
      <w:trPr>
        <w:trHeight w:val="284" w:hRule="atLeast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3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4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4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Revizyon Tarihi:</w:t>
          </w:r>
        </w:p>
      </w:tc>
    </w:tr>
    <w:tr>
      <w:trPr>
        <w:trHeight w:val="284" w:hRule="atLeast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4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4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4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Sayfa no: 1 / 1</w:t>
          </w:r>
        </w:p>
      </w:tc>
    </w:tr>
  </w:tbl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eader" Target="header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AA50F26CD110D4A9A1A69C75B6F17DD" ma:contentTypeVersion="0" ma:contentTypeDescription="Upload an image." ma:contentTypeScope="" ma:versionID="06bf9d67f3e13ce8615bee192733d97f">
  <xsd:schema xmlns:xsd="http://www.w3.org/2001/XMLSchema" xmlns:xs="http://www.w3.org/2001/XMLSchema" xmlns:p="http://schemas.microsoft.com/office/2006/metadata/properties" xmlns:ns1="http://schemas.microsoft.com/sharepoint/v3" xmlns:ns2="4BC5AFBC-9FC1-4DA7-ACE4-0AE174F14579" xmlns:ns3="http://schemas.microsoft.com/sharepoint/v3/fields" targetNamespace="http://schemas.microsoft.com/office/2006/metadata/properties" ma:root="true" ma:fieldsID="d0774fc34b67a2f00981c5fdc37620cd" ns1:_="" ns2:_="" ns3:_="">
    <xsd:import namespace="http://schemas.microsoft.com/sharepoint/v3"/>
    <xsd:import namespace="4BC5AFBC-9FC1-4DA7-ACE4-0AE174F1457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5AFBC-9FC1-4DA7-ACE4-0AE174F1457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BC5AFBC-9FC1-4DA7-ACE4-0AE174F1457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53145C6-D243-4A33-B8C5-FFDFD7A2CA92}"/>
</file>

<file path=customXml/itemProps2.xml><?xml version="1.0" encoding="utf-8"?>
<ds:datastoreItem xmlns:ds="http://schemas.openxmlformats.org/officeDocument/2006/customXml" ds:itemID="{34FCB34D-BBD9-4B54-A5B8-ABF9BC3CE12C}"/>
</file>

<file path=customXml/itemProps3.xml><?xml version="1.0" encoding="utf-8"?>
<ds:datastoreItem xmlns:ds="http://schemas.openxmlformats.org/officeDocument/2006/customXml" ds:itemID="{C4251F2B-C2B6-42BC-9F53-C3335C4D6FCF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0x0101009148F5A04DDD49CBA7127AADA5FB792B00AADE34325A8B49CDA8BB4DB53328F214009AA50F26CD110D4A9A1A69C75B6F17DD</vt:lpwstr>
  </property>
</Properties>
</file>