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04AF" w14:textId="77777777" w:rsidR="00F5553C" w:rsidRDefault="00F5553C"/>
    <w:p w14:paraId="558604A4" w14:textId="77777777" w:rsidR="00052B9F" w:rsidRPr="00052B9F" w:rsidRDefault="00052B9F" w:rsidP="00052B9F"/>
    <w:p w14:paraId="6086D6B5" w14:textId="726F1D52" w:rsidR="00052B9F" w:rsidRPr="00052B9F" w:rsidRDefault="00052B9F" w:rsidP="00052B9F">
      <w:pPr>
        <w:tabs>
          <w:tab w:val="left" w:pos="3630"/>
        </w:tabs>
        <w:jc w:val="right"/>
      </w:pPr>
      <w:r>
        <w:tab/>
        <w:t>.</w:t>
      </w:r>
      <w:r w:rsidRPr="00052B9F">
        <w:t>…./…..</w:t>
      </w:r>
      <w:r>
        <w:t>/……….</w:t>
      </w:r>
    </w:p>
    <w:p w14:paraId="46207501" w14:textId="77777777" w:rsidR="00052B9F" w:rsidRPr="00052B9F" w:rsidRDefault="00052B9F" w:rsidP="00052B9F">
      <w:pPr>
        <w:rPr>
          <w:rFonts w:ascii="Times New Roman" w:hAnsi="Times New Roman" w:cs="Times New Roman"/>
          <w:b/>
          <w:bCs/>
        </w:rPr>
      </w:pPr>
    </w:p>
    <w:p w14:paraId="7FA9D204" w14:textId="125236BB" w:rsidR="00052B9F" w:rsidRPr="00052B9F" w:rsidRDefault="00052B9F" w:rsidP="00052B9F">
      <w:pPr>
        <w:tabs>
          <w:tab w:val="left" w:pos="30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B9F">
        <w:rPr>
          <w:rFonts w:ascii="Times New Roman" w:hAnsi="Times New Roman" w:cs="Times New Roman"/>
          <w:b/>
          <w:bCs/>
          <w:sz w:val="24"/>
          <w:szCs w:val="24"/>
        </w:rPr>
        <w:t>İSTANBUL AYDIN ÜNİVERSİTESİ</w:t>
      </w:r>
    </w:p>
    <w:p w14:paraId="30EAD26C" w14:textId="5FF52E5C" w:rsidR="00052B9F" w:rsidRPr="00052B9F" w:rsidRDefault="00052B9F" w:rsidP="00052B9F">
      <w:pPr>
        <w:tabs>
          <w:tab w:val="left" w:pos="304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52B9F">
        <w:rPr>
          <w:rFonts w:ascii="Times New Roman" w:hAnsi="Times New Roman" w:cs="Times New Roman"/>
          <w:b/>
          <w:bCs/>
          <w:sz w:val="24"/>
          <w:szCs w:val="24"/>
        </w:rPr>
        <w:t>Tıp Fakültesi Dekanlığına</w:t>
      </w:r>
    </w:p>
    <w:p w14:paraId="3B975386" w14:textId="77777777" w:rsidR="00052B9F" w:rsidRPr="00052B9F" w:rsidRDefault="00052B9F" w:rsidP="00052B9F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</w:p>
    <w:p w14:paraId="376C10CD" w14:textId="77777777" w:rsidR="00052B9F" w:rsidRPr="00052B9F" w:rsidRDefault="00052B9F" w:rsidP="00052B9F">
      <w:pPr>
        <w:tabs>
          <w:tab w:val="left" w:pos="3045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97B9431" w14:textId="72573A41" w:rsidR="00052B9F" w:rsidRPr="00052B9F" w:rsidRDefault="00052B9F" w:rsidP="00052B9F">
      <w:pPr>
        <w:tabs>
          <w:tab w:val="left" w:pos="3045"/>
        </w:tabs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2B9F">
        <w:rPr>
          <w:rFonts w:ascii="Times New Roman" w:hAnsi="Times New Roman" w:cs="Times New Roman"/>
          <w:sz w:val="24"/>
          <w:szCs w:val="24"/>
        </w:rPr>
        <w:t>ÖSYM tarafından uzmanlık (TUS/YDUS) eğitimi yapmak üzere Fakültenizin 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B9F">
        <w:rPr>
          <w:rFonts w:ascii="Times New Roman" w:hAnsi="Times New Roman" w:cs="Times New Roman"/>
          <w:sz w:val="24"/>
          <w:szCs w:val="24"/>
        </w:rPr>
        <w:t xml:space="preserve">Anabilim Dalına / Bilim Dalına yerleştirilme işlemim yapıldı. Eğitimime başlayabilmek için istenen belgeler dilekçemin ekinde </w:t>
      </w:r>
      <w:proofErr w:type="gramStart"/>
      <w:r w:rsidRPr="00052B9F">
        <w:rPr>
          <w:rFonts w:ascii="Times New Roman" w:hAnsi="Times New Roman" w:cs="Times New Roman"/>
          <w:sz w:val="24"/>
          <w:szCs w:val="24"/>
        </w:rPr>
        <w:t>sunulmaktadır.(</w:t>
      </w:r>
      <w:proofErr w:type="gramEnd"/>
      <w:r w:rsidRPr="00052B9F">
        <w:rPr>
          <w:rFonts w:ascii="Times New Roman" w:hAnsi="Times New Roman" w:cs="Times New Roman"/>
          <w:sz w:val="24"/>
          <w:szCs w:val="24"/>
        </w:rPr>
        <w:t>*)</w:t>
      </w:r>
    </w:p>
    <w:p w14:paraId="2FE39FF5" w14:textId="3BBD58A9" w:rsidR="00052B9F" w:rsidRPr="00052B9F" w:rsidRDefault="00052B9F" w:rsidP="00052B9F">
      <w:pPr>
        <w:tabs>
          <w:tab w:val="left" w:pos="3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2B9F">
        <w:rPr>
          <w:rFonts w:ascii="Times New Roman" w:hAnsi="Times New Roman" w:cs="Times New Roman"/>
          <w:sz w:val="24"/>
          <w:szCs w:val="24"/>
        </w:rPr>
        <w:t>Atama işlemlerimin yapılması hususunda gereğini arz ederim.</w:t>
      </w:r>
    </w:p>
    <w:p w14:paraId="73039490" w14:textId="77777777" w:rsidR="00052B9F" w:rsidRDefault="00052B9F" w:rsidP="00052B9F">
      <w:pPr>
        <w:tabs>
          <w:tab w:val="left" w:pos="3045"/>
        </w:tabs>
      </w:pPr>
    </w:p>
    <w:tbl>
      <w:tblPr>
        <w:tblStyle w:val="TabloKlavuzu"/>
        <w:tblW w:w="9352" w:type="dxa"/>
        <w:tblInd w:w="279" w:type="dxa"/>
        <w:tblLook w:val="04A0" w:firstRow="1" w:lastRow="0" w:firstColumn="1" w:lastColumn="0" w:noHBand="0" w:noVBand="1"/>
      </w:tblPr>
      <w:tblGrid>
        <w:gridCol w:w="9352"/>
      </w:tblGrid>
      <w:tr w:rsidR="00052B9F" w14:paraId="1D3738E5" w14:textId="77777777" w:rsidTr="00052B9F">
        <w:trPr>
          <w:trHeight w:val="434"/>
        </w:trPr>
        <w:tc>
          <w:tcPr>
            <w:tcW w:w="9352" w:type="dxa"/>
            <w:vAlign w:val="center"/>
          </w:tcPr>
          <w:p w14:paraId="6D742EE0" w14:textId="77777777" w:rsidR="00052B9F" w:rsidRPr="00112969" w:rsidRDefault="00052B9F" w:rsidP="00C21FF6">
            <w:pPr>
              <w:ind w:left="105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95DDA">
              <w:rPr>
                <w:rFonts w:ascii="Times New Roman" w:hAnsi="Times New Roman" w:cs="Times New Roman"/>
                <w:w w:val="105"/>
                <w:sz w:val="24"/>
                <w:szCs w:val="24"/>
              </w:rPr>
              <w:t>Aşağıdaki kutucukları işaretliyorum ve bu belgeleri teslim ediyorum:</w:t>
            </w:r>
          </w:p>
        </w:tc>
      </w:tr>
      <w:tr w:rsidR="00052B9F" w14:paraId="3A92093F" w14:textId="77777777" w:rsidTr="00052B9F">
        <w:trPr>
          <w:trHeight w:val="3397"/>
        </w:trPr>
        <w:tc>
          <w:tcPr>
            <w:tcW w:w="9352" w:type="dxa"/>
            <w:vAlign w:val="center"/>
          </w:tcPr>
          <w:p w14:paraId="7399D160" w14:textId="77777777" w:rsidR="00052B9F" w:rsidRPr="00112969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  <w:r w:rsidRPr="00112969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FORM DİLEKÇE EKLERİ:</w:t>
            </w:r>
          </w:p>
          <w:p w14:paraId="6F0243A3" w14:textId="77777777" w:rsidR="00052B9F" w:rsidRPr="00112969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</w:pPr>
          </w:p>
          <w:p w14:paraId="44E9B67B" w14:textId="4162A592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w w:val="105"/>
              </w:rPr>
            </w:pPr>
            <w:r w:rsidRPr="00052B9F">
              <w:rPr>
                <w:rFonts w:ascii="Times New Roman" w:hAnsi="Times New Roman" w:cs="Times New Roman"/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273D83" wp14:editId="290B38E1">
                      <wp:simplePos x="0" y="0"/>
                      <wp:positionH relativeFrom="column">
                        <wp:posOffset>132715</wp:posOffset>
                      </wp:positionH>
                      <wp:positionV relativeFrom="paragraph">
                        <wp:posOffset>29210</wp:posOffset>
                      </wp:positionV>
                      <wp:extent cx="323850" cy="276225"/>
                      <wp:effectExtent l="0" t="0" r="19050" b="28575"/>
                      <wp:wrapNone/>
                      <wp:docPr id="1498225260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55E21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" o:spid="_x0000_s1026" type="#_x0000_t109" style="position:absolute;margin-left:10.45pt;margin-top:2.3pt;width:2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            </w:t>
            </w:r>
            <w:r>
              <w:rPr>
                <w:rFonts w:ascii="Times New Roman" w:hAnsi="Times New Roman" w:cs="Times New Roman"/>
                <w:w w:val="105"/>
              </w:rPr>
              <w:t xml:space="preserve"> </w: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 İ</w:t>
            </w:r>
            <w:r>
              <w:rPr>
                <w:rFonts w:ascii="Times New Roman" w:hAnsi="Times New Roman" w:cs="Times New Roman"/>
                <w:w w:val="105"/>
              </w:rPr>
              <w:t>A</w:t>
            </w:r>
            <w:r w:rsidRPr="00052B9F">
              <w:rPr>
                <w:rFonts w:ascii="Times New Roman" w:hAnsi="Times New Roman" w:cs="Times New Roman"/>
                <w:w w:val="105"/>
              </w:rPr>
              <w:t>Ü-TIP-TUS-01,02,03</w:t>
            </w:r>
          </w:p>
          <w:p w14:paraId="550A66AC" w14:textId="58E9573D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</w:rPr>
            </w:pPr>
            <w:r w:rsidRPr="00052B9F">
              <w:rPr>
                <w:rFonts w:ascii="Times New Roman" w:hAnsi="Times New Roman" w:cs="Times New Roman"/>
                <w:b/>
                <w:w w:val="105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w w:val="105"/>
              </w:rPr>
              <w:t xml:space="preserve">  </w:t>
            </w:r>
            <w:r w:rsidRPr="00052B9F">
              <w:rPr>
                <w:rFonts w:ascii="Times New Roman" w:hAnsi="Times New Roman" w:cs="Times New Roman"/>
                <w:b/>
                <w:w w:val="105"/>
              </w:rPr>
              <w:t xml:space="preserve">(ASKERLIK, SAĞLIK </w:t>
            </w:r>
            <w:r w:rsidRPr="00052B9F">
              <w:rPr>
                <w:rFonts w:ascii="Times New Roman" w:hAnsi="Times New Roman" w:cs="Times New Roman"/>
                <w:w w:val="105"/>
              </w:rPr>
              <w:t>ve</w:t>
            </w:r>
            <w:r w:rsidRPr="00052B9F">
              <w:rPr>
                <w:rFonts w:ascii="Times New Roman" w:hAnsi="Times New Roman" w:cs="Times New Roman"/>
                <w:b/>
                <w:w w:val="105"/>
              </w:rPr>
              <w:t xml:space="preserve"> ADLI SICIL BEYANLARI)</w:t>
            </w:r>
          </w:p>
          <w:p w14:paraId="0B11B419" w14:textId="17589CC5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</w:rPr>
            </w:pPr>
          </w:p>
          <w:p w14:paraId="4136CDDE" w14:textId="09667187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</w:rPr>
            </w:pPr>
          </w:p>
          <w:p w14:paraId="6E848C9F" w14:textId="4FFE5703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w w:val="105"/>
                <w:u w:val="single"/>
              </w:rPr>
            </w:pPr>
            <w:r w:rsidRPr="00052B9F">
              <w:rPr>
                <w:rFonts w:ascii="Times New Roman" w:hAnsi="Times New Roman" w:cs="Times New Roman"/>
                <w:b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BBCB66" wp14:editId="0C2D76C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29210</wp:posOffset>
                      </wp:positionV>
                      <wp:extent cx="323850" cy="276225"/>
                      <wp:effectExtent l="0" t="0" r="19050" b="28575"/>
                      <wp:wrapNone/>
                      <wp:docPr id="1997271178" name="Akış Çizelgesi: İşlem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762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D2527" id="Akış Çizelgesi: İşlem 1" o:spid="_x0000_s1026" type="#_x0000_t109" style="position:absolute;margin-left:11.45pt;margin-top:2.3pt;width:25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" fillcolor="white [3201]" strokecolor="black [3200]" strokeweight="1pt"/>
                  </w:pict>
                </mc:Fallback>
              </mc:AlternateConten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            </w:t>
            </w:r>
            <w:r>
              <w:rPr>
                <w:rFonts w:ascii="Times New Roman" w:hAnsi="Times New Roman" w:cs="Times New Roman"/>
                <w:w w:val="105"/>
              </w:rPr>
              <w:t xml:space="preserve">  </w:t>
            </w:r>
            <w:r w:rsidRPr="00052B9F">
              <w:rPr>
                <w:rFonts w:ascii="Times New Roman" w:hAnsi="Times New Roman" w:cs="Times New Roman"/>
                <w:w w:val="105"/>
              </w:rPr>
              <w:t>İ</w:t>
            </w:r>
            <w:r>
              <w:rPr>
                <w:rFonts w:ascii="Times New Roman" w:hAnsi="Times New Roman" w:cs="Times New Roman"/>
                <w:w w:val="105"/>
              </w:rPr>
              <w:t>A</w:t>
            </w:r>
            <w:r w:rsidRPr="00052B9F">
              <w:rPr>
                <w:rFonts w:ascii="Times New Roman" w:hAnsi="Times New Roman" w:cs="Times New Roman"/>
                <w:w w:val="105"/>
              </w:rPr>
              <w:t>Ü-TIP-TUS-04</w:t>
            </w:r>
            <w:r w:rsidRPr="00052B9F">
              <w:rPr>
                <w:rFonts w:ascii="Times New Roman" w:hAnsi="Times New Roman" w:cs="Times New Roman"/>
                <w:b/>
                <w:w w:val="105"/>
              </w:rPr>
              <w:t xml:space="preserve"> </w: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(Sadece tabip olup </w:t>
            </w:r>
            <w:r w:rsidRPr="00052B9F">
              <w:rPr>
                <w:rFonts w:ascii="Times New Roman" w:hAnsi="Times New Roman" w:cs="Times New Roman"/>
                <w:w w:val="105"/>
                <w:u w:val="single"/>
              </w:rPr>
              <w:t>TUS/YDUS ile yerleşmiş</w: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 ancak </w:t>
            </w:r>
            <w:r w:rsidRPr="00052B9F">
              <w:rPr>
                <w:rFonts w:ascii="Times New Roman" w:hAnsi="Times New Roman" w:cs="Times New Roman"/>
                <w:w w:val="105"/>
                <w:u w:val="single"/>
              </w:rPr>
              <w:t xml:space="preserve">diplomaları henüz               </w:t>
            </w:r>
          </w:p>
          <w:p w14:paraId="6E139AD5" w14:textId="2A77B380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</w:rPr>
            </w:pPr>
            <w:r w:rsidRPr="00052B9F">
              <w:rPr>
                <w:rFonts w:ascii="Times New Roman" w:hAnsi="Times New Roman" w:cs="Times New Roman"/>
                <w:w w:val="105"/>
              </w:rPr>
              <w:t xml:space="preserve">            </w:t>
            </w:r>
            <w:r>
              <w:rPr>
                <w:rFonts w:ascii="Times New Roman" w:hAnsi="Times New Roman" w:cs="Times New Roman"/>
                <w:w w:val="105"/>
              </w:rPr>
              <w:t xml:space="preserve">  </w:t>
            </w:r>
            <w:proofErr w:type="gramStart"/>
            <w:r w:rsidRPr="00052B9F">
              <w:rPr>
                <w:rFonts w:ascii="Times New Roman" w:hAnsi="Times New Roman" w:cs="Times New Roman"/>
                <w:w w:val="105"/>
                <w:u w:val="single"/>
              </w:rPr>
              <w:t>tescil</w:t>
            </w:r>
            <w:proofErr w:type="gramEnd"/>
            <w:r w:rsidRPr="00052B9F">
              <w:rPr>
                <w:rFonts w:ascii="Times New Roman" w:hAnsi="Times New Roman" w:cs="Times New Roman"/>
                <w:w w:val="105"/>
                <w:u w:val="single"/>
              </w:rPr>
              <w:t xml:space="preserve"> edilmemiş olanlar</w:t>
            </w:r>
            <w:r w:rsidRPr="00052B9F">
              <w:rPr>
                <w:rFonts w:ascii="Times New Roman" w:hAnsi="Times New Roman" w:cs="Times New Roman"/>
                <w:w w:val="105"/>
              </w:rPr>
              <w:t xml:space="preserve"> için):</w:t>
            </w:r>
          </w:p>
          <w:p w14:paraId="0127CCF4" w14:textId="3F292E02" w:rsidR="00052B9F" w:rsidRPr="00052B9F" w:rsidRDefault="00052B9F" w:rsidP="00C21FF6">
            <w:pPr>
              <w:ind w:left="105"/>
              <w:rPr>
                <w:rFonts w:ascii="Times New Roman" w:hAnsi="Times New Roman" w:cs="Times New Roman"/>
                <w:b/>
                <w:w w:val="105"/>
              </w:rPr>
            </w:pPr>
          </w:p>
          <w:p w14:paraId="5F6410C8" w14:textId="5C34833C" w:rsidR="00052B9F" w:rsidRDefault="00052B9F" w:rsidP="00052B9F">
            <w:pPr>
              <w:ind w:left="105"/>
              <w:jc w:val="both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(MEZUNIYET BELGESI) </w:t>
            </w:r>
            <w:r w:rsidRPr="00052B9F">
              <w:rPr>
                <w:rFonts w:ascii="Times New Roman" w:hAnsi="Times New Roman" w:cs="Times New Roman"/>
                <w:w w:val="105"/>
                <w:sz w:val="20"/>
                <w:szCs w:val="20"/>
              </w:rPr>
              <w:t>veya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(ÇIKIŞ BELGESININ ASLI </w:t>
            </w:r>
            <w:proofErr w:type="gramStart"/>
            <w:r w:rsidRPr="00052B9F">
              <w:rPr>
                <w:rFonts w:ascii="Times New Roman" w:hAnsi="Times New Roman" w:cs="Times New Roman"/>
                <w:w w:val="105"/>
                <w:sz w:val="20"/>
                <w:szCs w:val="20"/>
              </w:rPr>
              <w:t>yada</w:t>
            </w:r>
            <w:proofErr w:type="gramEnd"/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NOTE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TASDIKLI BIR 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</w:t>
            </w:r>
          </w:p>
          <w:p w14:paraId="56B360B6" w14:textId="03B4F3EC" w:rsidR="00052B9F" w:rsidRPr="00052B9F" w:rsidRDefault="00052B9F" w:rsidP="00052B9F">
            <w:pPr>
              <w:ind w:left="105"/>
              <w:jc w:val="both"/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              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SURETI) </w:t>
            </w:r>
            <w:r w:rsidRPr="00052B9F">
              <w:rPr>
                <w:rFonts w:ascii="Times New Roman" w:hAnsi="Times New Roman" w:cs="Times New Roman"/>
                <w:w w:val="105"/>
                <w:sz w:val="20"/>
                <w:szCs w:val="20"/>
              </w:rPr>
              <w:t>veya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(UZMANLIK EĞITIMINI BITIRME SINAV</w:t>
            </w:r>
            <w:r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r w:rsidRPr="00052B9F">
              <w:rPr>
                <w:rFonts w:ascii="Times New Roman" w:hAnsi="Times New Roman" w:cs="Times New Roman"/>
                <w:b/>
                <w:w w:val="105"/>
                <w:sz w:val="20"/>
                <w:szCs w:val="20"/>
              </w:rPr>
              <w:t>TUTANAĞI)</w:t>
            </w:r>
          </w:p>
        </w:tc>
      </w:tr>
    </w:tbl>
    <w:p w14:paraId="76AD326B" w14:textId="77777777" w:rsidR="00052B9F" w:rsidRDefault="00052B9F" w:rsidP="00052B9F">
      <w:pPr>
        <w:tabs>
          <w:tab w:val="left" w:pos="3045"/>
        </w:tabs>
      </w:pPr>
    </w:p>
    <w:p w14:paraId="6080064E" w14:textId="77777777" w:rsidR="00052B9F" w:rsidRPr="00052B9F" w:rsidRDefault="00052B9F" w:rsidP="00052B9F"/>
    <w:p w14:paraId="5C5AD1C6" w14:textId="77777777" w:rsidR="00052B9F" w:rsidRPr="00052B9F" w:rsidRDefault="00052B9F" w:rsidP="00052B9F"/>
    <w:p w14:paraId="4AE6DF5B" w14:textId="77777777" w:rsidR="00052B9F" w:rsidRPr="00052B9F" w:rsidRDefault="00052B9F" w:rsidP="00052B9F">
      <w:pPr>
        <w:ind w:firstLine="708"/>
      </w:pPr>
    </w:p>
    <w:sectPr w:rsidR="00052B9F" w:rsidRPr="00052B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2621A" w14:textId="77777777" w:rsidR="00D86B9A" w:rsidRDefault="00D86B9A" w:rsidP="00052B9F">
      <w:pPr>
        <w:spacing w:after="0" w:line="240" w:lineRule="auto"/>
      </w:pPr>
      <w:r>
        <w:separator/>
      </w:r>
    </w:p>
  </w:endnote>
  <w:endnote w:type="continuationSeparator" w:id="0">
    <w:p w14:paraId="21F0EED8" w14:textId="77777777" w:rsidR="00D86B9A" w:rsidRDefault="00D86B9A" w:rsidP="00052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D01E" w14:textId="6E3D1455" w:rsidR="00052B9F" w:rsidRPr="00052B9F" w:rsidRDefault="00052B9F" w:rsidP="00052B9F">
    <w:pPr>
      <w:pStyle w:val="GvdeMetni"/>
      <w:spacing w:before="4" w:line="194" w:lineRule="auto"/>
      <w:jc w:val="both"/>
      <w:rPr>
        <w:rFonts w:ascii="Times New Roman" w:hAnsi="Times New Roman"/>
        <w:i/>
        <w:iCs/>
        <w:w w:val="105"/>
        <w:sz w:val="16"/>
        <w:szCs w:val="16"/>
      </w:rPr>
    </w:pPr>
    <w:r w:rsidRPr="00052B9F">
      <w:rPr>
        <w:rFonts w:ascii="Times New Roman" w:hAnsi="Times New Roman"/>
        <w:i/>
        <w:iCs/>
        <w:w w:val="105"/>
        <w:sz w:val="16"/>
        <w:szCs w:val="16"/>
      </w:rPr>
      <w:t>(*)</w:t>
    </w: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     </w:t>
    </w: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Form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dilekçede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istenen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bilgilerin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tamamının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yazılması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ve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işaretlenmesi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zorunludur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>.</w:t>
    </w:r>
  </w:p>
  <w:p w14:paraId="3410D362" w14:textId="715CDB33" w:rsidR="00052B9F" w:rsidRPr="00052B9F" w:rsidRDefault="00052B9F" w:rsidP="00052B9F">
    <w:pPr>
      <w:pStyle w:val="GvdeMetni"/>
      <w:spacing w:before="4" w:line="194" w:lineRule="auto"/>
      <w:jc w:val="both"/>
      <w:rPr>
        <w:rFonts w:ascii="Times New Roman" w:hAnsi="Times New Roman"/>
        <w:i/>
        <w:iCs/>
        <w:w w:val="105"/>
        <w:sz w:val="16"/>
        <w:szCs w:val="16"/>
      </w:rPr>
    </w:pP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(**) </w:t>
    </w: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r>
      <w:rPr>
        <w:rFonts w:ascii="Times New Roman" w:hAnsi="Times New Roman"/>
        <w:i/>
        <w:iCs/>
        <w:w w:val="105"/>
        <w:sz w:val="16"/>
        <w:szCs w:val="16"/>
      </w:rPr>
      <w:t xml:space="preserve"> </w:t>
    </w: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Kamu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Hizmetlerinin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Sunulmasında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Uyulacak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Usul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ve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Esaslara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İlişkin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Yönetmeliğin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9</w:t>
    </w: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.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maddesi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gereği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gerçeğe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aykırı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belge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verenler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da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beyanda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bulunanlar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hakkında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yasal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işlem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yapılacaktır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>.</w:t>
    </w:r>
  </w:p>
  <w:p w14:paraId="048A3132" w14:textId="77777777" w:rsidR="00052B9F" w:rsidRPr="00052B9F" w:rsidRDefault="00052B9F" w:rsidP="00052B9F">
    <w:pPr>
      <w:pStyle w:val="GvdeMetni"/>
      <w:spacing w:before="4" w:line="194" w:lineRule="auto"/>
      <w:jc w:val="both"/>
      <w:rPr>
        <w:rFonts w:ascii="Times New Roman" w:hAnsi="Times New Roman"/>
        <w:i/>
        <w:iCs/>
        <w:w w:val="105"/>
        <w:sz w:val="16"/>
        <w:szCs w:val="16"/>
      </w:rPr>
    </w:pPr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(***) Birden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fazla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uzmanlık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eğitiminden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ilişiği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kesilenler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hangisi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için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müracaat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etmişler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ise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beyanlarını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yalnız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o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eğitim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hakkı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için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 xml:space="preserve"> </w:t>
    </w:r>
    <w:proofErr w:type="spellStart"/>
    <w:r w:rsidRPr="00052B9F">
      <w:rPr>
        <w:rFonts w:ascii="Times New Roman" w:hAnsi="Times New Roman"/>
        <w:i/>
        <w:iCs/>
        <w:w w:val="105"/>
        <w:sz w:val="16"/>
        <w:szCs w:val="16"/>
      </w:rPr>
      <w:t>yapacaklardır</w:t>
    </w:r>
    <w:proofErr w:type="spellEnd"/>
    <w:r w:rsidRPr="00052B9F">
      <w:rPr>
        <w:rFonts w:ascii="Times New Roman" w:hAnsi="Times New Roman"/>
        <w:i/>
        <w:iCs/>
        <w:w w:val="105"/>
        <w:sz w:val="16"/>
        <w:szCs w:val="16"/>
      </w:rPr>
      <w:t>.</w:t>
    </w:r>
  </w:p>
  <w:p w14:paraId="477F1176" w14:textId="77777777" w:rsidR="00052B9F" w:rsidRDefault="00052B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60607" w14:textId="77777777" w:rsidR="00D86B9A" w:rsidRDefault="00D86B9A" w:rsidP="00052B9F">
      <w:pPr>
        <w:spacing w:after="0" w:line="240" w:lineRule="auto"/>
      </w:pPr>
      <w:r>
        <w:separator/>
      </w:r>
    </w:p>
  </w:footnote>
  <w:footnote w:type="continuationSeparator" w:id="0">
    <w:p w14:paraId="5C6A4F1A" w14:textId="77777777" w:rsidR="00D86B9A" w:rsidRDefault="00D86B9A" w:rsidP="00052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B579" w14:textId="36EE0DA8" w:rsidR="00052B9F" w:rsidRDefault="00052B9F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8EC5B6" wp14:editId="12D10D6F">
          <wp:simplePos x="0" y="0"/>
          <wp:positionH relativeFrom="column">
            <wp:posOffset>-423545</wp:posOffset>
          </wp:positionH>
          <wp:positionV relativeFrom="paragraph">
            <wp:posOffset>-1905</wp:posOffset>
          </wp:positionV>
          <wp:extent cx="952500" cy="952500"/>
          <wp:effectExtent l="0" t="0" r="0" b="0"/>
          <wp:wrapThrough wrapText="bothSides">
            <wp:wrapPolygon edited="0">
              <wp:start x="8208" y="0"/>
              <wp:lineTo x="5616" y="432"/>
              <wp:lineTo x="432" y="5184"/>
              <wp:lineTo x="432" y="15120"/>
              <wp:lineTo x="6480" y="19872"/>
              <wp:lineTo x="8208" y="20736"/>
              <wp:lineTo x="12960" y="20736"/>
              <wp:lineTo x="14688" y="19872"/>
              <wp:lineTo x="20736" y="15120"/>
              <wp:lineTo x="20736" y="5184"/>
              <wp:lineTo x="15552" y="432"/>
              <wp:lineTo x="12960" y="0"/>
              <wp:lineTo x="8208" y="0"/>
            </wp:wrapPolygon>
          </wp:wrapThrough>
          <wp:docPr id="1749692888" name="Resim 2" descr="metin, amblem, simge, sembol, logo içeren bir resim&#10;&#10;Açıklama otomatik olarak oluşturul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49692888" name="Resim 2" descr="metin, amblem, simge, sembol, logo içeren bir resim&#10;&#10;Açıklama otomatik olarak oluşturul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CC6"/>
    <w:rsid w:val="00052B9F"/>
    <w:rsid w:val="00205CC6"/>
    <w:rsid w:val="00D86B9A"/>
    <w:rsid w:val="00F5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A0B1F0"/>
  <w15:chartTrackingRefBased/>
  <w15:docId w15:val="{DC1D8053-C30C-4F1D-9DF4-50D57F10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52B9F"/>
  </w:style>
  <w:style w:type="paragraph" w:styleId="AltBilgi">
    <w:name w:val="footer"/>
    <w:basedOn w:val="Normal"/>
    <w:link w:val="AltBilgiChar"/>
    <w:uiPriority w:val="99"/>
    <w:unhideWhenUsed/>
    <w:rsid w:val="0005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52B9F"/>
  </w:style>
  <w:style w:type="paragraph" w:styleId="GvdeMetni">
    <w:name w:val="Body Text"/>
    <w:basedOn w:val="Normal"/>
    <w:link w:val="GvdeMetniChar"/>
    <w:uiPriority w:val="1"/>
    <w:qFormat/>
    <w:rsid w:val="00052B9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kern w:val="0"/>
      <w:sz w:val="24"/>
      <w:szCs w:val="24"/>
      <w:lang w:val="en-US"/>
      <w14:ligatures w14:val="none"/>
    </w:rPr>
  </w:style>
  <w:style w:type="character" w:customStyle="1" w:styleId="GvdeMetniChar">
    <w:name w:val="Gövde Metni Char"/>
    <w:basedOn w:val="VarsaylanParagrafYazTipi"/>
    <w:link w:val="GvdeMetni"/>
    <w:uiPriority w:val="1"/>
    <w:rsid w:val="00052B9F"/>
    <w:rPr>
      <w:rFonts w:ascii="Trebuchet MS" w:eastAsia="Trebuchet MS" w:hAnsi="Trebuchet MS" w:cs="Trebuchet MS"/>
      <w:kern w:val="0"/>
      <w:sz w:val="24"/>
      <w:szCs w:val="24"/>
      <w:lang w:val="en-US"/>
      <w14:ligatures w14:val="none"/>
    </w:rPr>
  </w:style>
  <w:style w:type="table" w:styleId="TabloKlavuzu">
    <w:name w:val="Table Grid"/>
    <w:basedOn w:val="NormalTablo"/>
    <w:uiPriority w:val="39"/>
    <w:rsid w:val="00052B9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57CC4BE04A79045B65BC8846538E797" ma:contentTypeVersion="1" ma:contentTypeDescription="Upload an image." ma:contentTypeScope="" ma:versionID="48943b6bb186ff6c106f4ac6248d9087">
  <xsd:schema xmlns:xsd="http://www.w3.org/2001/XMLSchema" xmlns:xs="http://www.w3.org/2001/XMLSchema" xmlns:p="http://schemas.microsoft.com/office/2006/metadata/properties" xmlns:ns1="http://schemas.microsoft.com/sharepoint/v3" xmlns:ns2="DF27AA82-A4CE-47BC-A9AF-F0A3D6F29E3A" xmlns:ns3="http://schemas.microsoft.com/sharepoint/v3/fields" targetNamespace="http://schemas.microsoft.com/office/2006/metadata/properties" ma:root="true" ma:fieldsID="6347de0729f6ef7869fa4b347a3a06f6" ns1:_="" ns2:_="" ns3:_="">
    <xsd:import namespace="http://schemas.microsoft.com/sharepoint/v3"/>
    <xsd:import namespace="DF27AA82-A4CE-47BC-A9AF-F0A3D6F29E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AA82-A4CE-47BC-A9AF-F0A3D6F29E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F27AA82-A4CE-47BC-A9AF-F0A3D6F29E3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1A5316CD-127E-4FFA-BDEF-27F48D814F4B}"/>
</file>

<file path=customXml/itemProps2.xml><?xml version="1.0" encoding="utf-8"?>
<ds:datastoreItem xmlns:ds="http://schemas.openxmlformats.org/officeDocument/2006/customXml" ds:itemID="{CCA4707C-2584-40FD-AA13-CE1A7185AE14}"/>
</file>

<file path=customXml/itemProps3.xml><?xml version="1.0" encoding="utf-8"?>
<ds:datastoreItem xmlns:ds="http://schemas.openxmlformats.org/officeDocument/2006/customXml" ds:itemID="{E348E441-4EBD-4807-894A-59CB1C2C14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 ARMANİ</dc:creator>
  <cp:keywords/>
  <dc:description/>
  <cp:lastModifiedBy>Arta ARMANİ</cp:lastModifiedBy>
  <cp:revision>2</cp:revision>
  <dcterms:created xsi:type="dcterms:W3CDTF">2023-11-29T12:16:00Z</dcterms:created>
  <dcterms:modified xsi:type="dcterms:W3CDTF">2023-11-29T12:23:00Z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0x0101009148F5A04DDD49CBA7127AADA5FB792B00AADE34325A8B49CDA8BB4DB53328F21400F57CC4BE04A79045B65BC8846538E797</vt:lpwstr>
  </property>
</Properties>
</file>