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879D" w14:textId="24AFCBE0" w:rsidR="00150F0E" w:rsidRDefault="003327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16A2" wp14:editId="2449CC86">
                <wp:simplePos x="0" y="0"/>
                <wp:positionH relativeFrom="column">
                  <wp:posOffset>-372745</wp:posOffset>
                </wp:positionH>
                <wp:positionV relativeFrom="paragraph">
                  <wp:posOffset>-404495</wp:posOffset>
                </wp:positionV>
                <wp:extent cx="6508750" cy="400050"/>
                <wp:effectExtent l="0" t="0" r="635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2ECA9" w14:textId="7543E8F4" w:rsidR="0033274C" w:rsidRPr="0033274C" w:rsidRDefault="00F97EE0" w:rsidP="00CD19F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EE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MEZUNLARIN LİSANSÜSTÜ EĞİTİM PROFİLİ</w:t>
                            </w:r>
                            <w:r w:rsidRPr="00F97EE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cr/>
                            </w:r>
                          </w:p>
                          <w:p w14:paraId="34CB48BF" w14:textId="77777777" w:rsidR="0033274C" w:rsidRDefault="00332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416A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29.35pt;margin-top:-31.85pt;width:512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" fillcolor="white [3201]" stroked="f" strokeweight=".5pt">
                <v:textbox>
                  <w:txbxContent>
                    <w:p w14:paraId="6F92ECA9" w14:textId="7543E8F4" w:rsidR="0033274C" w:rsidRPr="0033274C" w:rsidRDefault="00F97EE0" w:rsidP="00CD19FE">
                      <w:pPr>
                        <w:shd w:val="clear" w:color="auto" w:fill="BDD6EE" w:themeFill="accent5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97EE0">
                        <w:rPr>
                          <w:b/>
                          <w:bCs/>
                          <w:sz w:val="36"/>
                          <w:szCs w:val="36"/>
                        </w:rPr>
                        <w:t>MEZUNLARIN LİSANSÜSTÜ EĞİTİM PROFİLİ</w:t>
                      </w:r>
                      <w:r w:rsidRPr="00F97EE0">
                        <w:rPr>
                          <w:b/>
                          <w:bCs/>
                          <w:sz w:val="36"/>
                          <w:szCs w:val="36"/>
                        </w:rPr>
                        <w:cr/>
                      </w:r>
                    </w:p>
                    <w:p w14:paraId="34CB48BF" w14:textId="77777777" w:rsidR="0033274C" w:rsidRDefault="0033274C"/>
                  </w:txbxContent>
                </v:textbox>
              </v:shape>
            </w:pict>
          </mc:Fallback>
        </mc:AlternateContent>
      </w:r>
    </w:p>
    <w:p w14:paraId="561BC3FE" w14:textId="072D177C" w:rsidR="00525B98" w:rsidRPr="00525B98" w:rsidRDefault="00F60923" w:rsidP="00525B98">
      <w:r>
        <w:rPr>
          <w:noProof/>
        </w:rPr>
        <w:drawing>
          <wp:anchor distT="0" distB="0" distL="114300" distR="114300" simplePos="0" relativeHeight="251658240" behindDoc="0" locked="0" layoutInCell="1" allowOverlap="1" wp14:anchorId="7D728AA7" wp14:editId="6A7518F7">
            <wp:simplePos x="0" y="0"/>
            <wp:positionH relativeFrom="margin">
              <wp:align>right</wp:align>
            </wp:positionH>
            <wp:positionV relativeFrom="paragraph">
              <wp:posOffset>146026</wp:posOffset>
            </wp:positionV>
            <wp:extent cx="5810250" cy="3536950"/>
            <wp:effectExtent l="0" t="0" r="0" b="635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25E9665C" w14:textId="6E22EC99" w:rsidR="00525B98" w:rsidRPr="00525B98" w:rsidRDefault="00525B98" w:rsidP="00525B98"/>
    <w:p w14:paraId="14D053AD" w14:textId="1726CA66" w:rsidR="00525B98" w:rsidRPr="00525B98" w:rsidRDefault="00525B98" w:rsidP="00525B98"/>
    <w:p w14:paraId="462F6786" w14:textId="23A34990" w:rsidR="00525B98" w:rsidRPr="00525B98" w:rsidRDefault="00525B98" w:rsidP="00525B98"/>
    <w:p w14:paraId="4A49D089" w14:textId="0CD1EC98" w:rsidR="00525B98" w:rsidRPr="00525B98" w:rsidRDefault="00525B98" w:rsidP="00525B98"/>
    <w:p w14:paraId="6C6E2802" w14:textId="5901B5AF" w:rsidR="00525B98" w:rsidRPr="00525B98" w:rsidRDefault="00525B98" w:rsidP="00525B98"/>
    <w:p w14:paraId="31A3D636" w14:textId="755DB513" w:rsidR="00525B98" w:rsidRPr="00525B98" w:rsidRDefault="00525B98" w:rsidP="00525B98"/>
    <w:p w14:paraId="26F8837A" w14:textId="26D8B69D" w:rsidR="00525B98" w:rsidRPr="00525B98" w:rsidRDefault="00525B98" w:rsidP="00525B98"/>
    <w:p w14:paraId="62E26FF6" w14:textId="23EE22C9" w:rsidR="00525B98" w:rsidRPr="00525B98" w:rsidRDefault="00525B98" w:rsidP="00525B98"/>
    <w:p w14:paraId="01B93A83" w14:textId="3A065DA0" w:rsidR="00525B98" w:rsidRPr="00525B98" w:rsidRDefault="00525B98" w:rsidP="00525B98"/>
    <w:p w14:paraId="21429926" w14:textId="12F9FF01" w:rsidR="00525B98" w:rsidRPr="00525B98" w:rsidRDefault="00525B98" w:rsidP="00525B98"/>
    <w:p w14:paraId="1BB885AF" w14:textId="10ED4685" w:rsidR="00525B98" w:rsidRPr="00525B98" w:rsidRDefault="00525B98" w:rsidP="00525B98"/>
    <w:p w14:paraId="79B71BC7" w14:textId="00B19BBB" w:rsidR="00525B98" w:rsidRPr="00525B98" w:rsidRDefault="00525B98" w:rsidP="00525B98"/>
    <w:p w14:paraId="38B000EB" w14:textId="532002C0" w:rsidR="00525B98" w:rsidRPr="00525B98" w:rsidRDefault="00525B98" w:rsidP="00525B98"/>
    <w:p w14:paraId="0E165AB7" w14:textId="0AA2E597" w:rsidR="00525B98" w:rsidRPr="00525B98" w:rsidRDefault="00525B98" w:rsidP="00525B98"/>
    <w:p w14:paraId="264E93CB" w14:textId="11F2CC7F" w:rsidR="00CE38B7" w:rsidRDefault="00EE7260" w:rsidP="00CE38B7">
      <w:pPr>
        <w:tabs>
          <w:tab w:val="left" w:pos="1905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9BD092" wp14:editId="55D51B4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10250" cy="3536950"/>
            <wp:effectExtent l="0" t="0" r="0" b="635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E38B7">
        <w:tab/>
      </w:r>
    </w:p>
    <w:p w14:paraId="729F0CBA" w14:textId="5AB83D45" w:rsidR="00CE38B7" w:rsidRDefault="00CE38B7" w:rsidP="00CE38B7">
      <w:pPr>
        <w:tabs>
          <w:tab w:val="left" w:pos="1905"/>
        </w:tabs>
      </w:pPr>
    </w:p>
    <w:p w14:paraId="69136A16" w14:textId="7674F009" w:rsidR="00CE38B7" w:rsidRDefault="00CE38B7" w:rsidP="00CE38B7">
      <w:pPr>
        <w:tabs>
          <w:tab w:val="left" w:pos="1905"/>
        </w:tabs>
      </w:pPr>
    </w:p>
    <w:p w14:paraId="321D7360" w14:textId="0B330C5A" w:rsidR="00CE38B7" w:rsidRDefault="00CE38B7">
      <w:r>
        <w:br w:type="page"/>
      </w:r>
    </w:p>
    <w:p w14:paraId="55D5F040" w14:textId="5EE10B06" w:rsidR="00525B98" w:rsidRDefault="00CE38B7" w:rsidP="00525B9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9DDADD" wp14:editId="3CF0A0C0">
            <wp:simplePos x="0" y="0"/>
            <wp:positionH relativeFrom="margin">
              <wp:align>left</wp:align>
            </wp:positionH>
            <wp:positionV relativeFrom="paragraph">
              <wp:posOffset>-3457</wp:posOffset>
            </wp:positionV>
            <wp:extent cx="5810250" cy="3536950"/>
            <wp:effectExtent l="0" t="0" r="0" b="635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09DEB677" w14:textId="08797221" w:rsidR="00CE38B7" w:rsidRDefault="00CE38B7" w:rsidP="00525B98"/>
    <w:p w14:paraId="7351236F" w14:textId="5BAD2CDE" w:rsidR="00CE38B7" w:rsidRDefault="00CE38B7" w:rsidP="00525B98"/>
    <w:p w14:paraId="65912EFF" w14:textId="4ABFD2F7" w:rsidR="00CE38B7" w:rsidRPr="00525B98" w:rsidRDefault="00CE38B7" w:rsidP="00525B98"/>
    <w:p w14:paraId="286BD283" w14:textId="47E77434" w:rsidR="00525B98" w:rsidRPr="00525B98" w:rsidRDefault="00525B98" w:rsidP="00525B98"/>
    <w:p w14:paraId="4A76BA4F" w14:textId="47D641A4" w:rsidR="00525B98" w:rsidRPr="00525B98" w:rsidRDefault="00525B98" w:rsidP="00525B98"/>
    <w:p w14:paraId="01A0FB5C" w14:textId="17D7B68A" w:rsidR="00525B98" w:rsidRPr="00525B98" w:rsidRDefault="00525B98" w:rsidP="00525B98"/>
    <w:p w14:paraId="498295DD" w14:textId="31BC1A70" w:rsidR="00525B98" w:rsidRPr="00525B98" w:rsidRDefault="00525B98" w:rsidP="00525B98"/>
    <w:p w14:paraId="184F0013" w14:textId="29C29406" w:rsidR="00525B98" w:rsidRPr="00525B98" w:rsidRDefault="00525B98" w:rsidP="00525B98"/>
    <w:p w14:paraId="28B569B8" w14:textId="52A592E1" w:rsidR="00525B98" w:rsidRPr="00525B98" w:rsidRDefault="00525B98" w:rsidP="00525B98"/>
    <w:p w14:paraId="3500B62E" w14:textId="7759C086" w:rsidR="00525B98" w:rsidRPr="00525B98" w:rsidRDefault="00525B98" w:rsidP="00525B98"/>
    <w:p w14:paraId="493BCF43" w14:textId="1D36F6A5" w:rsidR="00525B98" w:rsidRPr="00525B98" w:rsidRDefault="00525B98" w:rsidP="00525B98"/>
    <w:p w14:paraId="71F68684" w14:textId="67966A37" w:rsidR="00525B98" w:rsidRPr="00525B98" w:rsidRDefault="00525B98" w:rsidP="00525B98"/>
    <w:p w14:paraId="48F4F09B" w14:textId="24FB693C" w:rsidR="00525B98" w:rsidRPr="00525B98" w:rsidRDefault="00525B98" w:rsidP="00525B98"/>
    <w:p w14:paraId="003E90A0" w14:textId="1D565014" w:rsidR="00525B98" w:rsidRPr="00525B98" w:rsidRDefault="00525B98" w:rsidP="00525B98"/>
    <w:p w14:paraId="3C48BAF6" w14:textId="60A0DDEC" w:rsidR="00525B98" w:rsidRPr="00525B98" w:rsidRDefault="00F60923" w:rsidP="00525B98">
      <w:r>
        <w:rPr>
          <w:noProof/>
        </w:rPr>
        <w:drawing>
          <wp:anchor distT="0" distB="0" distL="114300" distR="114300" simplePos="0" relativeHeight="251669504" behindDoc="0" locked="0" layoutInCell="1" allowOverlap="1" wp14:anchorId="33ED6BCA" wp14:editId="2BFD5505">
            <wp:simplePos x="0" y="0"/>
            <wp:positionH relativeFrom="margin">
              <wp:posOffset>98892</wp:posOffset>
            </wp:positionH>
            <wp:positionV relativeFrom="paragraph">
              <wp:posOffset>9051</wp:posOffset>
            </wp:positionV>
            <wp:extent cx="5810250" cy="3536950"/>
            <wp:effectExtent l="0" t="0" r="0" b="635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29EE0599" w14:textId="2B599A85" w:rsidR="00525B98" w:rsidRDefault="00525B98" w:rsidP="00525B98"/>
    <w:p w14:paraId="2789B549" w14:textId="3BD4B25F" w:rsidR="00525B98" w:rsidRDefault="00525B98" w:rsidP="00525B98">
      <w:pPr>
        <w:tabs>
          <w:tab w:val="left" w:pos="920"/>
        </w:tabs>
      </w:pPr>
      <w:r>
        <w:tab/>
      </w:r>
    </w:p>
    <w:p w14:paraId="69CBAF1D" w14:textId="432F57FB" w:rsidR="00525B98" w:rsidRDefault="00525B98">
      <w:r>
        <w:br w:type="page"/>
      </w:r>
    </w:p>
    <w:p w14:paraId="0004A39E" w14:textId="0A4F0E6E" w:rsidR="00F60923" w:rsidRPr="00F60923" w:rsidRDefault="00F60923" w:rsidP="00F6092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10C3EB8" wp14:editId="30B36381">
            <wp:simplePos x="0" y="0"/>
            <wp:positionH relativeFrom="margin">
              <wp:align>right</wp:align>
            </wp:positionH>
            <wp:positionV relativeFrom="paragraph">
              <wp:posOffset>2436</wp:posOffset>
            </wp:positionV>
            <wp:extent cx="5810250" cy="3536950"/>
            <wp:effectExtent l="0" t="0" r="0" b="635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6AE25B12" w14:textId="2B10786C" w:rsidR="00F60923" w:rsidRPr="00F60923" w:rsidRDefault="00F60923" w:rsidP="00F60923"/>
    <w:p w14:paraId="317F2FCA" w14:textId="0EA44E4B" w:rsidR="00F60923" w:rsidRPr="00F60923" w:rsidRDefault="00F60923" w:rsidP="00F60923"/>
    <w:p w14:paraId="32EE71A2" w14:textId="008A1438" w:rsidR="00F60923" w:rsidRPr="00F60923" w:rsidRDefault="00F60923" w:rsidP="00F60923"/>
    <w:p w14:paraId="4C365CF1" w14:textId="5C987705" w:rsidR="00F60923" w:rsidRPr="00F60923" w:rsidRDefault="00F60923" w:rsidP="00F60923"/>
    <w:p w14:paraId="601AEE94" w14:textId="043F95F6" w:rsidR="00F60923" w:rsidRPr="00F60923" w:rsidRDefault="00F60923" w:rsidP="00F60923"/>
    <w:p w14:paraId="1668AAF4" w14:textId="4873090A" w:rsidR="00F60923" w:rsidRPr="00F60923" w:rsidRDefault="00F60923" w:rsidP="00F60923"/>
    <w:p w14:paraId="002E9988" w14:textId="16C4A22B" w:rsidR="00F60923" w:rsidRPr="00F60923" w:rsidRDefault="00F60923" w:rsidP="00F60923"/>
    <w:p w14:paraId="108E0219" w14:textId="32F33CF3" w:rsidR="00F60923" w:rsidRPr="00F60923" w:rsidRDefault="00F60923" w:rsidP="00F60923"/>
    <w:p w14:paraId="38760755" w14:textId="230417C1" w:rsidR="00F60923" w:rsidRPr="00F60923" w:rsidRDefault="00F60923" w:rsidP="00F60923"/>
    <w:p w14:paraId="6F1012B7" w14:textId="56AADAE2" w:rsidR="00F60923" w:rsidRPr="00F60923" w:rsidRDefault="00F60923" w:rsidP="00F60923"/>
    <w:p w14:paraId="739BF939" w14:textId="41B4F9D7" w:rsidR="00F60923" w:rsidRPr="00F60923" w:rsidRDefault="00F60923" w:rsidP="00F60923"/>
    <w:p w14:paraId="56E189F1" w14:textId="2575BE6A" w:rsidR="00F60923" w:rsidRPr="00F60923" w:rsidRDefault="00F60923" w:rsidP="00F60923"/>
    <w:p w14:paraId="3116B682" w14:textId="4F647670" w:rsidR="00F60923" w:rsidRDefault="00F60923" w:rsidP="00F60923"/>
    <w:p w14:paraId="5C207F07" w14:textId="1475DC0F" w:rsidR="00F60923" w:rsidRDefault="00F60923" w:rsidP="00F60923">
      <w:pPr>
        <w:tabs>
          <w:tab w:val="left" w:pos="2105"/>
        </w:tabs>
      </w:pPr>
      <w:r>
        <w:tab/>
      </w:r>
    </w:p>
    <w:p w14:paraId="0887F22F" w14:textId="45823A32" w:rsidR="00F60923" w:rsidRDefault="00F60923" w:rsidP="00F60923">
      <w:pPr>
        <w:tabs>
          <w:tab w:val="left" w:pos="2105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FFF68F5" wp14:editId="6CFD18A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10250" cy="3536950"/>
            <wp:effectExtent l="0" t="0" r="0" b="635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009ADBDC" w14:textId="1D728DB4" w:rsidR="00F60923" w:rsidRDefault="00F60923" w:rsidP="00F60923">
      <w:pPr>
        <w:tabs>
          <w:tab w:val="left" w:pos="2105"/>
        </w:tabs>
      </w:pPr>
    </w:p>
    <w:p w14:paraId="0334EAF0" w14:textId="012B7712" w:rsidR="00F60923" w:rsidRPr="00F60923" w:rsidRDefault="00F60923" w:rsidP="00F60923"/>
    <w:p w14:paraId="7B838EE1" w14:textId="010D476D" w:rsidR="00F60923" w:rsidRPr="00F60923" w:rsidRDefault="00F60923" w:rsidP="00F60923"/>
    <w:p w14:paraId="7579DF03" w14:textId="5F6D5BB1" w:rsidR="00F60923" w:rsidRPr="00F60923" w:rsidRDefault="00F60923" w:rsidP="00F60923"/>
    <w:p w14:paraId="0163865F" w14:textId="6226A1A8" w:rsidR="00F60923" w:rsidRPr="00F60923" w:rsidRDefault="00F60923" w:rsidP="00F60923"/>
    <w:p w14:paraId="7F149E3E" w14:textId="5507B1A0" w:rsidR="00F60923" w:rsidRPr="00F60923" w:rsidRDefault="00F60923" w:rsidP="00F60923"/>
    <w:p w14:paraId="23361FC4" w14:textId="6E6D7778" w:rsidR="00F60923" w:rsidRPr="00F60923" w:rsidRDefault="00F60923" w:rsidP="00F60923"/>
    <w:p w14:paraId="788D2B8E" w14:textId="5ACCD541" w:rsidR="00F60923" w:rsidRPr="00F60923" w:rsidRDefault="00F60923" w:rsidP="00F60923"/>
    <w:p w14:paraId="7F1E0363" w14:textId="3D74F8EE" w:rsidR="00F60923" w:rsidRPr="00F60923" w:rsidRDefault="00F60923" w:rsidP="00F60923"/>
    <w:p w14:paraId="4B7EA7FD" w14:textId="54FF7378" w:rsidR="00F60923" w:rsidRPr="00F60923" w:rsidRDefault="00F60923" w:rsidP="00F60923"/>
    <w:p w14:paraId="66FDA546" w14:textId="2BBA50BD" w:rsidR="00F60923" w:rsidRPr="00F60923" w:rsidRDefault="00F60923" w:rsidP="00F60923"/>
    <w:p w14:paraId="25B82220" w14:textId="2401F9B2" w:rsidR="00F60923" w:rsidRDefault="00F60923" w:rsidP="00F60923"/>
    <w:p w14:paraId="7AD4F3DB" w14:textId="3DF0BA61" w:rsidR="00F60923" w:rsidRDefault="00F60923" w:rsidP="00F60923">
      <w:pPr>
        <w:tabs>
          <w:tab w:val="left" w:pos="966"/>
        </w:tabs>
      </w:pPr>
      <w:r>
        <w:tab/>
      </w:r>
    </w:p>
    <w:p w14:paraId="572ADEF9" w14:textId="1ABFB466" w:rsidR="00F60923" w:rsidRDefault="00F60923">
      <w:r>
        <w:br w:type="page"/>
      </w:r>
    </w:p>
    <w:p w14:paraId="27BDF870" w14:textId="22F90531" w:rsidR="00F60923" w:rsidRDefault="00F60923" w:rsidP="00F60923">
      <w:pPr>
        <w:tabs>
          <w:tab w:val="left" w:pos="966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FBDD8C5" wp14:editId="44A81291">
            <wp:simplePos x="0" y="0"/>
            <wp:positionH relativeFrom="margin">
              <wp:align>center</wp:align>
            </wp:positionH>
            <wp:positionV relativeFrom="paragraph">
              <wp:posOffset>-283812</wp:posOffset>
            </wp:positionV>
            <wp:extent cx="5810250" cy="3536950"/>
            <wp:effectExtent l="0" t="0" r="0" b="635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4648F933" w14:textId="484D52A9" w:rsidR="00F60923" w:rsidRPr="00F60923" w:rsidRDefault="00F60923" w:rsidP="00F60923"/>
    <w:p w14:paraId="596906BE" w14:textId="2D348FB3" w:rsidR="00F60923" w:rsidRPr="00F60923" w:rsidRDefault="00F60923" w:rsidP="00F60923"/>
    <w:p w14:paraId="54799659" w14:textId="5789C9BE" w:rsidR="00F60923" w:rsidRPr="00F60923" w:rsidRDefault="00F60923" w:rsidP="00F60923"/>
    <w:p w14:paraId="5C0D7010" w14:textId="0A910130" w:rsidR="00F60923" w:rsidRPr="00F60923" w:rsidRDefault="00F60923" w:rsidP="00F60923"/>
    <w:p w14:paraId="77E74D13" w14:textId="7F84CC68" w:rsidR="00F60923" w:rsidRPr="00F60923" w:rsidRDefault="00F60923" w:rsidP="00F60923"/>
    <w:p w14:paraId="24A2B163" w14:textId="107BE355" w:rsidR="00F60923" w:rsidRPr="00F60923" w:rsidRDefault="00F60923" w:rsidP="00F60923"/>
    <w:p w14:paraId="7BCCE87A" w14:textId="7EFF7DC9" w:rsidR="00F60923" w:rsidRPr="00F60923" w:rsidRDefault="00F60923" w:rsidP="00F60923"/>
    <w:p w14:paraId="2A8996C2" w14:textId="7B696B5C" w:rsidR="00F60923" w:rsidRPr="00F60923" w:rsidRDefault="00F60923" w:rsidP="00F60923"/>
    <w:p w14:paraId="1648B54A" w14:textId="7E5F9DF0" w:rsidR="00F60923" w:rsidRPr="00F60923" w:rsidRDefault="00F60923" w:rsidP="00F60923"/>
    <w:p w14:paraId="353AFA06" w14:textId="32967925" w:rsidR="00F60923" w:rsidRPr="00F60923" w:rsidRDefault="00F60923" w:rsidP="00F60923"/>
    <w:p w14:paraId="51B2466C" w14:textId="3F44901A" w:rsidR="00F60923" w:rsidRPr="00F60923" w:rsidRDefault="00F60923" w:rsidP="00F60923"/>
    <w:p w14:paraId="4458FA61" w14:textId="248A3946" w:rsidR="00F60923" w:rsidRDefault="00F60923" w:rsidP="00F60923"/>
    <w:p w14:paraId="65C40AB1" w14:textId="2CDB2775" w:rsidR="00F60923" w:rsidRPr="00F60923" w:rsidRDefault="00F60923" w:rsidP="00F60923">
      <w:r>
        <w:rPr>
          <w:noProof/>
        </w:rPr>
        <w:drawing>
          <wp:anchor distT="0" distB="0" distL="114300" distR="114300" simplePos="0" relativeHeight="251673600" behindDoc="0" locked="0" layoutInCell="1" allowOverlap="1" wp14:anchorId="6E857058" wp14:editId="7EDD1239">
            <wp:simplePos x="0" y="0"/>
            <wp:positionH relativeFrom="margin">
              <wp:posOffset>57873</wp:posOffset>
            </wp:positionH>
            <wp:positionV relativeFrom="paragraph">
              <wp:posOffset>468139</wp:posOffset>
            </wp:positionV>
            <wp:extent cx="5810250" cy="3536950"/>
            <wp:effectExtent l="0" t="0" r="0" b="6350"/>
            <wp:wrapNone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sectPr w:rsidR="00F60923" w:rsidRPr="00F6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A8E5" w14:textId="77777777" w:rsidR="00BA3531" w:rsidRDefault="00BA3531" w:rsidP="00525B98">
      <w:pPr>
        <w:spacing w:after="0" w:line="240" w:lineRule="auto"/>
      </w:pPr>
      <w:r>
        <w:separator/>
      </w:r>
    </w:p>
  </w:endnote>
  <w:endnote w:type="continuationSeparator" w:id="0">
    <w:p w14:paraId="4F93D509" w14:textId="77777777" w:rsidR="00BA3531" w:rsidRDefault="00BA3531" w:rsidP="005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56E8" w14:textId="77777777" w:rsidR="00BA3531" w:rsidRDefault="00BA3531" w:rsidP="00525B98">
      <w:pPr>
        <w:spacing w:after="0" w:line="240" w:lineRule="auto"/>
      </w:pPr>
      <w:r>
        <w:separator/>
      </w:r>
    </w:p>
  </w:footnote>
  <w:footnote w:type="continuationSeparator" w:id="0">
    <w:p w14:paraId="70D33348" w14:textId="77777777" w:rsidR="00BA3531" w:rsidRDefault="00BA3531" w:rsidP="0052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D3"/>
    <w:rsid w:val="00044586"/>
    <w:rsid w:val="00053D12"/>
    <w:rsid w:val="00056410"/>
    <w:rsid w:val="00075D9F"/>
    <w:rsid w:val="00140A70"/>
    <w:rsid w:val="00150F0E"/>
    <w:rsid w:val="00155FF0"/>
    <w:rsid w:val="001D5C5B"/>
    <w:rsid w:val="001E64A8"/>
    <w:rsid w:val="002369EF"/>
    <w:rsid w:val="00243A5F"/>
    <w:rsid w:val="002A3771"/>
    <w:rsid w:val="002D0AA0"/>
    <w:rsid w:val="0033274C"/>
    <w:rsid w:val="003B418C"/>
    <w:rsid w:val="004C7F05"/>
    <w:rsid w:val="004D45E7"/>
    <w:rsid w:val="00520526"/>
    <w:rsid w:val="00525B98"/>
    <w:rsid w:val="005336D3"/>
    <w:rsid w:val="00540F93"/>
    <w:rsid w:val="005512E2"/>
    <w:rsid w:val="005B3764"/>
    <w:rsid w:val="006139A1"/>
    <w:rsid w:val="00645D8C"/>
    <w:rsid w:val="006734F3"/>
    <w:rsid w:val="006C34B3"/>
    <w:rsid w:val="006F04E4"/>
    <w:rsid w:val="00766588"/>
    <w:rsid w:val="0082742C"/>
    <w:rsid w:val="00994DD2"/>
    <w:rsid w:val="00A617C1"/>
    <w:rsid w:val="00AB00FE"/>
    <w:rsid w:val="00AB2BAA"/>
    <w:rsid w:val="00B74CDC"/>
    <w:rsid w:val="00BA3531"/>
    <w:rsid w:val="00BC1E80"/>
    <w:rsid w:val="00CA2310"/>
    <w:rsid w:val="00CD19FE"/>
    <w:rsid w:val="00CE0090"/>
    <w:rsid w:val="00CE38B7"/>
    <w:rsid w:val="00D14575"/>
    <w:rsid w:val="00D6282D"/>
    <w:rsid w:val="00D81C73"/>
    <w:rsid w:val="00DA0CD3"/>
    <w:rsid w:val="00E02B68"/>
    <w:rsid w:val="00EC43F7"/>
    <w:rsid w:val="00EE7260"/>
    <w:rsid w:val="00EF09C8"/>
    <w:rsid w:val="00F03133"/>
    <w:rsid w:val="00F60923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D003"/>
  <w15:chartTrackingRefBased/>
  <w15:docId w15:val="{A1A5C064-4E36-4D01-BCAF-0FE225B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B98"/>
  </w:style>
  <w:style w:type="paragraph" w:styleId="AltBilgi">
    <w:name w:val="footer"/>
    <w:basedOn w:val="Normal"/>
    <w:link w:val="AltBilgiChar"/>
    <w:uiPriority w:val="99"/>
    <w:unhideWhenUsed/>
    <w:rsid w:val="005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LİSANSÜSTÜ PROGRAMLARA DEVAM DURUMU</a:t>
            </a:r>
          </a:p>
          <a:p>
            <a:pPr>
              <a:defRPr/>
            </a:pPr>
            <a:r>
              <a:rPr lang="tr-TR"/>
              <a:t>2017</a:t>
            </a:r>
            <a:r>
              <a:rPr lang="tr-TR" baseline="0"/>
              <a:t> MEZUNLARI-53 MEZUN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770-4B9F-BB87-2CBF41B0144C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  <c:pt idx="2">
                  <c:v>36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0-4B9F-BB87-2CBF41B0144C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68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70-4B9F-BB87-2CBF41B01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effectLst/>
              </a:rPr>
              <a:t>LİSANSÜSTÜ PROGRAM TÜRÜ</a:t>
            </a:r>
            <a:endParaRPr lang="tr-TR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tr-TR" sz="1400"/>
              <a:t>2017</a:t>
            </a:r>
            <a:r>
              <a:rPr lang="tr-TR" sz="1400" baseline="0"/>
              <a:t> MEZUNLARI-53 MEZUN</a:t>
            </a:r>
            <a:endParaRPr lang="tr-T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25F-4612-8FB4-37840FEDF3CA}"/>
              </c:ext>
            </c:extLst>
          </c:dPt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38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5F-4612-8FB4-37840FEDF3CA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71</c:v>
                </c:pt>
                <c:pt idx="1">
                  <c:v>23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5F-4612-8FB4-37840FEDF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effectLst/>
              </a:rPr>
              <a:t>LİSANSÜSTÜ PROGRAMLARA DEVAM DURUMU</a:t>
            </a:r>
            <a:endParaRPr lang="tr-TR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tr-TR" sz="1400"/>
              <a:t>2018</a:t>
            </a:r>
            <a:r>
              <a:rPr lang="tr-TR" sz="1400" baseline="0"/>
              <a:t> MEZUNLARI-64 MEZUN</a:t>
            </a:r>
            <a:endParaRPr lang="tr-T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7BC-402C-A687-44B22B47620D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BC-402C-A687-44B22B47620D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70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BC-402C-A687-44B22B476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overlap val="7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effectLst/>
              </a:rPr>
              <a:t>LİSANSÜSTÜ PROGRAM TÜRÜ</a:t>
            </a:r>
            <a:endParaRPr lang="tr-TR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tr-TR" sz="1400"/>
              <a:t>2018</a:t>
            </a:r>
            <a:r>
              <a:rPr lang="tr-TR" sz="1400" baseline="0"/>
              <a:t> MEZUNLARI-64 MEZUN</a:t>
            </a:r>
            <a:endParaRPr lang="tr-T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AED-4D90-A929-AC9F9646C030}"/>
              </c:ext>
            </c:extLst>
          </c:dPt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45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ED-4D90-A929-AC9F9646C030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70</c:v>
                </c:pt>
                <c:pt idx="1">
                  <c:v>28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ED-4D90-A929-AC9F9646C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effectLst/>
              </a:rPr>
              <a:t>LİSANSÜSTÜ PROGRAMLARA DEVAM DURUMU</a:t>
            </a:r>
            <a:endParaRPr lang="tr-TR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tr-TR" sz="1400"/>
              <a:t>2019</a:t>
            </a:r>
            <a:r>
              <a:rPr lang="tr-TR" sz="1400" baseline="0"/>
              <a:t> MEZUNLARI-81 MEZUN</a:t>
            </a:r>
            <a:endParaRPr lang="tr-T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4AA-435C-9D55-9A7BA9940548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24</c:v>
                </c:pt>
                <c:pt idx="2">
                  <c:v>56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AA-435C-9D55-9A7BA994054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AA-435C-9D55-9A7BA99405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overlap val="7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effectLst/>
              </a:rPr>
              <a:t>LİSANSÜSTÜ PROGRAM TÜRÜ</a:t>
            </a:r>
            <a:endParaRPr lang="tr-TR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tr-TR" sz="1400"/>
              <a:t>2019</a:t>
            </a:r>
            <a:r>
              <a:rPr lang="tr-TR" sz="1400" baseline="0"/>
              <a:t> MEZUNLARI-81 MEZUN</a:t>
            </a:r>
            <a:endParaRPr lang="tr-T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C6-4A37-908D-BFBAACD21506}"/>
              </c:ext>
            </c:extLst>
          </c:dPt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57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C6-4A37-908D-BFBAACD2150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C6-4A37-908D-BFBAACD21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overlap val="7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effectLst/>
              </a:rPr>
              <a:t>LİSANSÜSTÜ PROGRAMLARA DEVAM DURUMU</a:t>
            </a:r>
            <a:endParaRPr lang="tr-TR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tr-TR" sz="1400"/>
              <a:t>2020</a:t>
            </a:r>
            <a:r>
              <a:rPr lang="tr-TR" sz="1400" baseline="0"/>
              <a:t> MEZUNLARI-33 MEZUN</a:t>
            </a:r>
            <a:endParaRPr lang="tr-T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9AF-4427-8797-60F28803FE6B}"/>
              </c:ext>
            </c:extLst>
          </c:dPt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AF-4427-8797-60F28803FE6B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EVET (BİTTİ)</c:v>
                </c:pt>
                <c:pt idx="1">
                  <c:v>EVET (DEVAM EDİYOR)</c:v>
                </c:pt>
                <c:pt idx="2">
                  <c:v>HAYIR</c:v>
                </c:pt>
                <c:pt idx="3">
                  <c:v>BIRAKTI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67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AF-4427-8797-60F28803F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overlap val="7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LİSANSÜSTÜ PROGRAM TÜRÜ</a:t>
            </a:r>
          </a:p>
          <a:p>
            <a:pPr>
              <a:defRPr/>
            </a:pPr>
            <a:r>
              <a:rPr lang="tr-TR"/>
              <a:t>2020</a:t>
            </a:r>
            <a:r>
              <a:rPr lang="tr-TR" baseline="0"/>
              <a:t> MEZUNLARI-33 MEZUN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3856116346112476E-2"/>
          <c:y val="0.16946323810062341"/>
          <c:w val="0.91865754485607332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9A9-4892-9E0E-E9DBEBA40437}"/>
              </c:ext>
            </c:extLst>
          </c:dPt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24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A9-4892-9E0E-E9DBEBA4043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YAPMAYAN</c:v>
                </c:pt>
                <c:pt idx="1">
                  <c:v>TEZLİ YÜKSEK LİSANS</c:v>
                </c:pt>
                <c:pt idx="2">
                  <c:v>DOKTORA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73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A9-4892-9E0E-E9DBEBA40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axId val="419940416"/>
        <c:axId val="419940832"/>
      </c:barChart>
      <c:catAx>
        <c:axId val="41994041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832"/>
        <c:crosses val="autoZero"/>
        <c:auto val="1"/>
        <c:lblAlgn val="ctr"/>
        <c:lblOffset val="100"/>
        <c:noMultiLvlLbl val="0"/>
      </c:catAx>
      <c:valAx>
        <c:axId val="4199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99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3D4C4DB-AADA-4139-A88A-36171008E3DA}"/>
</file>

<file path=customXml/itemProps2.xml><?xml version="1.0" encoding="utf-8"?>
<ds:datastoreItem xmlns:ds="http://schemas.openxmlformats.org/officeDocument/2006/customXml" ds:itemID="{7060E889-E1A7-474C-A787-9193DD88CFEC}"/>
</file>

<file path=customXml/itemProps3.xml><?xml version="1.0" encoding="utf-8"?>
<ds:datastoreItem xmlns:ds="http://schemas.openxmlformats.org/officeDocument/2006/customXml" ds:itemID="{A9DBB91B-6E5A-485A-8D38-5F609DD02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NUR TAŞTAN</dc:creator>
  <cp:keywords/>
  <dc:description/>
  <cp:lastModifiedBy>ŞEYMA NUR TAŞTAN</cp:lastModifiedBy>
  <cp:revision>12</cp:revision>
  <dcterms:created xsi:type="dcterms:W3CDTF">2020-12-08T13:58:00Z</dcterms:created>
  <dcterms:modified xsi:type="dcterms:W3CDTF">2020-12-09T07:17:00Z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