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9D1B68" w:rsidTr="00AF7B89">
        <w:trPr>
          <w:cantSplit/>
          <w:trHeight w:val="1607"/>
        </w:trPr>
        <w:tc>
          <w:tcPr>
            <w:tcW w:w="5000" w:type="pct"/>
            <w:gridSpan w:val="5"/>
          </w:tcPr>
          <w:p w:rsidR="00AA11B8" w:rsidRPr="00FA5EB6" w:rsidRDefault="00411CA2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:rsidR="009A19DE" w:rsidRPr="00695049" w:rsidRDefault="00D057C0" w:rsidP="00695049">
            <w:pPr>
              <w:spacing w:after="56"/>
              <w:ind w:left="20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ahoma" w:eastAsia="Arial" w:hAnsi="Tahoma" w:cs="Tahoma"/>
                <w:b/>
                <w:sz w:val="28"/>
                <w:szCs w:val="28"/>
              </w:rPr>
              <w:t xml:space="preserve">ÜZÜMCÜ </w:t>
            </w:r>
            <w:r w:rsidR="00752856" w:rsidRPr="00695049">
              <w:rPr>
                <w:rFonts w:ascii="Tahoma" w:eastAsia="Arial" w:hAnsi="Tahoma" w:cs="Tahoma"/>
                <w:b/>
                <w:sz w:val="28"/>
                <w:szCs w:val="28"/>
              </w:rPr>
              <w:t xml:space="preserve">ASPİRATÖR </w:t>
            </w:r>
            <w:r w:rsidR="00EE62F2" w:rsidRPr="0069504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tr-TR"/>
              </w:rPr>
              <w:t xml:space="preserve">CİHAZI </w:t>
            </w:r>
            <w:r w:rsidR="009B0293" w:rsidRPr="00695049">
              <w:rPr>
                <w:rFonts w:ascii="Tahoma" w:eastAsia="Arial" w:hAnsi="Tahoma" w:cs="Tahoma"/>
                <w:b/>
                <w:sz w:val="28"/>
                <w:szCs w:val="28"/>
              </w:rPr>
              <w:t>BAKIM TALİMATI</w:t>
            </w:r>
          </w:p>
          <w:p w:rsidR="005F4BD4" w:rsidRPr="005F4BD4" w:rsidRDefault="005F4BD4" w:rsidP="005F4BD4">
            <w:pPr>
              <w:tabs>
                <w:tab w:val="left" w:pos="2580"/>
              </w:tabs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9D1B68" w:rsidTr="00AF7B89">
        <w:trPr>
          <w:cantSplit/>
          <w:trHeight w:val="873"/>
        </w:trPr>
        <w:tc>
          <w:tcPr>
            <w:tcW w:w="1000" w:type="pct"/>
          </w:tcPr>
          <w:p w:rsidR="002E2CDB" w:rsidRPr="00723CA6" w:rsidRDefault="00411CA2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</w:tcPr>
          <w:p w:rsidR="002E2CDB" w:rsidRPr="00723CA6" w:rsidRDefault="00411CA2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:rsidR="002E2CDB" w:rsidRPr="004103E8" w:rsidRDefault="00411CA2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:rsidR="002E2CDB" w:rsidRPr="004103E8" w:rsidRDefault="00411CA2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:rsidR="002E2CDB" w:rsidRPr="004103E8" w:rsidRDefault="00411CA2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:rsidR="002E2CDB" w:rsidRPr="004103E8" w:rsidRDefault="00411CA2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E2CDB" w:rsidRPr="00723CA6" w:rsidRDefault="00411CA2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:rsidR="002E2CDB" w:rsidRPr="000372E7" w:rsidRDefault="00411CA2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:rsidR="00AA11B8" w:rsidRDefault="00AA11B8" w:rsidP="00AA11B8">
      <w:pPr>
        <w:rPr>
          <w:rFonts w:ascii="Tahoma" w:hAnsi="Tahoma" w:cs="Tahoma"/>
          <w:b/>
          <w:bCs/>
        </w:rPr>
      </w:pPr>
    </w:p>
    <w:p w:rsidR="00311171" w:rsidRDefault="00411CA2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Pr="00AA11B8" w:rsidRDefault="00311171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411CA2" w:rsidP="00167E0D">
      <w:pPr>
        <w:tabs>
          <w:tab w:val="left" w:pos="6570"/>
        </w:tabs>
      </w:pPr>
      <w:r>
        <w:tab/>
      </w:r>
    </w:p>
    <w:p w:rsidR="00AA11B8" w:rsidRPr="00AA11B8" w:rsidRDefault="00AA11B8" w:rsidP="00AA11B8"/>
    <w:p w:rsidR="00AA11B8" w:rsidRPr="00AA11B8" w:rsidRDefault="00411CA2" w:rsidP="00CF3C6E">
      <w:pPr>
        <w:tabs>
          <w:tab w:val="left" w:pos="5269"/>
        </w:tabs>
      </w:pPr>
      <w:r>
        <w:tab/>
      </w:r>
    </w:p>
    <w:p w:rsidR="00CF3C6E" w:rsidRDefault="00411CA2" w:rsidP="00AA11B8">
      <w:pPr>
        <w:tabs>
          <w:tab w:val="left" w:pos="8102"/>
        </w:tabs>
      </w:pPr>
      <w:r>
        <w:tab/>
      </w:r>
    </w:p>
    <w:p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3318"/>
        <w:gridCol w:w="3185"/>
      </w:tblGrid>
      <w:tr w:rsidR="009D1B68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:rsidR="00695049" w:rsidRDefault="00411CA2" w:rsidP="00695049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:rsidR="00695049" w:rsidRPr="00E229CE" w:rsidRDefault="00695049" w:rsidP="0069504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:rsidR="00695049" w:rsidRDefault="00411CA2" w:rsidP="00695049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:rsidR="00695049" w:rsidRPr="00E229CE" w:rsidRDefault="00695049" w:rsidP="0069504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695049" w:rsidRDefault="00411CA2" w:rsidP="00695049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:rsidR="00695049" w:rsidRPr="00E229CE" w:rsidRDefault="00695049" w:rsidP="00695049">
            <w:pPr>
              <w:pStyle w:val="AltBilgi"/>
              <w:rPr>
                <w:rFonts w:ascii="Tahoma" w:hAnsi="Tahoma" w:cs="Tahoma"/>
              </w:rPr>
            </w:pPr>
          </w:p>
        </w:tc>
      </w:tr>
    </w:tbl>
    <w:p w:rsidR="009B0293" w:rsidRPr="00F876A8" w:rsidRDefault="00411CA2" w:rsidP="009B0293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F876A8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lastRenderedPageBreak/>
        <w:t>AMAÇ</w:t>
      </w:r>
    </w:p>
    <w:p w:rsidR="00F876A8" w:rsidRPr="00F876A8" w:rsidRDefault="00F876A8" w:rsidP="00F876A8">
      <w:pPr>
        <w:pStyle w:val="ListeParagraf"/>
        <w:ind w:left="99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76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İstanbul Aydın Üniversitesi Sağlık Bilimleri Fakültesi </w:t>
      </w:r>
      <w:proofErr w:type="spellStart"/>
      <w:r w:rsidRPr="00F876A8">
        <w:rPr>
          <w:rFonts w:ascii="Times New Roman" w:hAnsi="Times New Roman" w:cs="Times New Roman"/>
          <w:iCs/>
          <w:color w:val="000000"/>
          <w:sz w:val="24"/>
          <w:szCs w:val="24"/>
        </w:rPr>
        <w:t>Odyoloji</w:t>
      </w:r>
      <w:proofErr w:type="spellEnd"/>
      <w:r w:rsidRPr="00F876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Bölümü Klinik Uygulamalar Laboratuvarı bünyesinde yer alan Aspiratör Üzümcü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cihazı </w:t>
      </w:r>
      <w:r w:rsidRPr="00F876A8">
        <w:rPr>
          <w:rFonts w:ascii="Times New Roman" w:hAnsi="Times New Roman" w:cs="Times New Roman"/>
          <w:iCs/>
          <w:color w:val="000000"/>
          <w:sz w:val="24"/>
          <w:szCs w:val="24"/>
        </w:rPr>
        <w:t>bakımının doğru bir şekilde yapılmasını amaçlar.</w:t>
      </w:r>
    </w:p>
    <w:p w:rsidR="00752856" w:rsidRPr="00F876A8" w:rsidRDefault="00752856" w:rsidP="00752856">
      <w:pPr>
        <w:pStyle w:val="ListeParagr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B0293" w:rsidRPr="00F876A8" w:rsidRDefault="009B0293" w:rsidP="009B02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B0293" w:rsidRPr="00F876A8" w:rsidRDefault="00411CA2" w:rsidP="009B0293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F876A8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:rsidR="00F876A8" w:rsidRPr="00F876A8" w:rsidRDefault="00F876A8" w:rsidP="00F876A8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 w:rsidRPr="00F876A8">
        <w:rPr>
          <w:rFonts w:ascii="Times New Roman" w:hAnsi="Times New Roman" w:cs="Times New Roman"/>
          <w:bCs/>
          <w:iCs/>
          <w:noProof/>
          <w:sz w:val="24"/>
          <w:szCs w:val="24"/>
        </w:rPr>
        <w:t>Öğretim Üyeleri ve Öğretim Görevlileri, Araştırma Görevlileri, Odyolog ve Odyometristler, Öğrencileri kapsar.</w:t>
      </w:r>
    </w:p>
    <w:p w:rsidR="009B0293" w:rsidRPr="00F876A8" w:rsidRDefault="009B0293" w:rsidP="009B0293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0293" w:rsidRPr="00F876A8" w:rsidRDefault="009B0293" w:rsidP="009B02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293" w:rsidRPr="00F876A8" w:rsidRDefault="00411CA2" w:rsidP="009B029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876A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:rsidR="009B0293" w:rsidRDefault="00F876A8" w:rsidP="009B0293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0" w:name="_Hlk39749254"/>
      <w:r w:rsidRPr="00F876A8">
        <w:rPr>
          <w:rFonts w:ascii="Times New Roman" w:hAnsi="Times New Roman" w:cs="Times New Roman"/>
          <w:iCs/>
          <w:color w:val="000000"/>
          <w:sz w:val="24"/>
          <w:szCs w:val="24"/>
        </w:rPr>
        <w:t>Dış kulak yolun buşon tem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iz</w:t>
      </w:r>
      <w:r w:rsidRPr="00F876A8">
        <w:rPr>
          <w:rFonts w:ascii="Times New Roman" w:hAnsi="Times New Roman" w:cs="Times New Roman"/>
          <w:iCs/>
          <w:color w:val="000000"/>
          <w:sz w:val="24"/>
          <w:szCs w:val="24"/>
        </w:rPr>
        <w:t>liğinde kullanılan bir cihazdır.</w:t>
      </w:r>
    </w:p>
    <w:p w:rsidR="005E64D2" w:rsidRPr="00F876A8" w:rsidRDefault="005E64D2" w:rsidP="009B0293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bookmarkEnd w:id="0"/>
    <w:p w:rsidR="009B0293" w:rsidRPr="00F876A8" w:rsidRDefault="00411CA2" w:rsidP="009B029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876A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:rsidR="009B0293" w:rsidRPr="00F876A8" w:rsidRDefault="00411CA2" w:rsidP="00402A58">
      <w:pPr>
        <w:pStyle w:val="ListeParagraf"/>
        <w:widowControl w:val="0"/>
        <w:numPr>
          <w:ilvl w:val="1"/>
          <w:numId w:val="12"/>
        </w:numPr>
        <w:tabs>
          <w:tab w:val="left" w:pos="993"/>
        </w:tabs>
        <w:spacing w:after="0" w:line="360" w:lineRule="auto"/>
        <w:ind w:left="993" w:right="-1" w:hanging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A8">
        <w:rPr>
          <w:rFonts w:ascii="Times New Roman" w:hAnsi="Times New Roman" w:cs="Times New Roman"/>
          <w:b/>
          <w:bCs/>
          <w:sz w:val="24"/>
          <w:szCs w:val="24"/>
        </w:rPr>
        <w:t>Günlük Bakım</w:t>
      </w:r>
    </w:p>
    <w:p w:rsidR="004C500A" w:rsidRPr="00F876A8" w:rsidRDefault="00411CA2" w:rsidP="00695049">
      <w:pPr>
        <w:pStyle w:val="ListeParagraf"/>
        <w:numPr>
          <w:ilvl w:val="2"/>
          <w:numId w:val="12"/>
        </w:num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876A8">
        <w:rPr>
          <w:rFonts w:ascii="Times New Roman" w:hAnsi="Times New Roman" w:cs="Times New Roman"/>
          <w:sz w:val="24"/>
          <w:szCs w:val="24"/>
        </w:rPr>
        <w:t>Cihaz kullanıldığında yapılır.</w:t>
      </w:r>
    </w:p>
    <w:p w:rsidR="00F876A8" w:rsidRDefault="00075217" w:rsidP="00F876A8">
      <w:pPr>
        <w:pStyle w:val="ListeParagraf"/>
        <w:numPr>
          <w:ilvl w:val="2"/>
          <w:numId w:val="12"/>
        </w:num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876A8">
        <w:rPr>
          <w:rFonts w:ascii="Times New Roman" w:hAnsi="Times New Roman" w:cs="Times New Roman"/>
          <w:sz w:val="24"/>
          <w:szCs w:val="24"/>
        </w:rPr>
        <w:t>Cihazın üzerinde toz, leke, vs. var ise nemli bir bez ile temizleme işlemi yapılır.</w:t>
      </w:r>
    </w:p>
    <w:p w:rsidR="00F876A8" w:rsidRPr="00F876A8" w:rsidRDefault="00F876A8" w:rsidP="00F876A8">
      <w:pPr>
        <w:pStyle w:val="ListeParagraf"/>
        <w:numPr>
          <w:ilvl w:val="2"/>
          <w:numId w:val="12"/>
        </w:num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haftada 1 bakımı yapılmalıdır.</w:t>
      </w:r>
    </w:p>
    <w:p w:rsidR="008F1202" w:rsidRPr="00F876A8" w:rsidRDefault="008F1202" w:rsidP="008F1202">
      <w:pPr>
        <w:pStyle w:val="ListeParagraf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9B0293" w:rsidRPr="00F876A8" w:rsidRDefault="00075217" w:rsidP="00402A58">
      <w:pPr>
        <w:pStyle w:val="ListeParagraf"/>
        <w:widowControl w:val="0"/>
        <w:numPr>
          <w:ilvl w:val="1"/>
          <w:numId w:val="12"/>
        </w:numPr>
        <w:tabs>
          <w:tab w:val="left" w:pos="993"/>
        </w:tabs>
        <w:spacing w:after="0" w:line="360" w:lineRule="auto"/>
        <w:ind w:left="993" w:right="-1" w:hanging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A8">
        <w:rPr>
          <w:rFonts w:ascii="Times New Roman" w:hAnsi="Times New Roman" w:cs="Times New Roman"/>
          <w:b/>
          <w:sz w:val="24"/>
          <w:szCs w:val="24"/>
        </w:rPr>
        <w:t>Yıllık Bakım</w:t>
      </w:r>
    </w:p>
    <w:p w:rsidR="002E2CDB" w:rsidRPr="00F876A8" w:rsidRDefault="00752856" w:rsidP="00695049">
      <w:pPr>
        <w:pStyle w:val="ListeParagraf"/>
        <w:numPr>
          <w:ilvl w:val="2"/>
          <w:numId w:val="12"/>
        </w:num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876A8">
        <w:rPr>
          <w:rFonts w:ascii="Times New Roman" w:hAnsi="Times New Roman" w:cs="Times New Roman"/>
          <w:sz w:val="24"/>
          <w:szCs w:val="24"/>
        </w:rPr>
        <w:t xml:space="preserve">Cihazın altında bulunan tekerlekler kontrol edilir, yıpranma var ise yenisi ile değiştirilir. </w:t>
      </w:r>
    </w:p>
    <w:p w:rsidR="00EE62F2" w:rsidRPr="00F876A8" w:rsidRDefault="00411CA2" w:rsidP="00695049">
      <w:pPr>
        <w:pStyle w:val="ListeParagraf"/>
        <w:numPr>
          <w:ilvl w:val="2"/>
          <w:numId w:val="12"/>
        </w:num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876A8">
        <w:rPr>
          <w:rFonts w:ascii="Times New Roman" w:hAnsi="Times New Roman" w:cs="Times New Roman"/>
          <w:sz w:val="24"/>
          <w:szCs w:val="24"/>
        </w:rPr>
        <w:t>Cihazın arka yüzünde bulunan priz kontrolü yapılır.</w:t>
      </w:r>
    </w:p>
    <w:p w:rsidR="00752856" w:rsidRPr="00F876A8" w:rsidRDefault="00411CA2" w:rsidP="00695049">
      <w:pPr>
        <w:pStyle w:val="ListeParagraf"/>
        <w:numPr>
          <w:ilvl w:val="2"/>
          <w:numId w:val="12"/>
        </w:num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876A8">
        <w:rPr>
          <w:rFonts w:ascii="Times New Roman" w:hAnsi="Times New Roman" w:cs="Times New Roman"/>
          <w:sz w:val="24"/>
          <w:szCs w:val="24"/>
        </w:rPr>
        <w:t>Cihaz üzerinde bulunan tüp ve hortumlar kontrol edilir.</w:t>
      </w:r>
    </w:p>
    <w:p w:rsidR="00EE62F2" w:rsidRPr="00F876A8" w:rsidRDefault="00411CA2" w:rsidP="00695049">
      <w:pPr>
        <w:pStyle w:val="ListeParagraf"/>
        <w:numPr>
          <w:ilvl w:val="2"/>
          <w:numId w:val="12"/>
        </w:num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876A8">
        <w:rPr>
          <w:rFonts w:ascii="Times New Roman" w:hAnsi="Times New Roman" w:cs="Times New Roman"/>
          <w:sz w:val="24"/>
          <w:szCs w:val="24"/>
        </w:rPr>
        <w:t>Cihaz içerisinde bulunan filtreler ve pompalar kontrol edilir, yenisi ile değiştirilir.</w:t>
      </w:r>
    </w:p>
    <w:p w:rsidR="00EE62F2" w:rsidRPr="00F876A8" w:rsidRDefault="00411CA2" w:rsidP="00695049">
      <w:pPr>
        <w:pStyle w:val="ListeParagraf"/>
        <w:numPr>
          <w:ilvl w:val="2"/>
          <w:numId w:val="12"/>
        </w:num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876A8">
        <w:rPr>
          <w:rFonts w:ascii="Times New Roman" w:hAnsi="Times New Roman" w:cs="Times New Roman"/>
          <w:sz w:val="24"/>
          <w:szCs w:val="24"/>
        </w:rPr>
        <w:t xml:space="preserve">Yapılan bakımlar </w:t>
      </w:r>
      <w:r w:rsidR="00D057C0" w:rsidRPr="00F876A8">
        <w:rPr>
          <w:rFonts w:ascii="Times New Roman" w:hAnsi="Times New Roman" w:cs="Times New Roman"/>
          <w:b/>
          <w:sz w:val="24"/>
          <w:szCs w:val="24"/>
        </w:rPr>
        <w:t>“Üzümcü A</w:t>
      </w:r>
      <w:r w:rsidRPr="00F876A8">
        <w:rPr>
          <w:rFonts w:ascii="Times New Roman" w:hAnsi="Times New Roman" w:cs="Times New Roman"/>
          <w:b/>
          <w:sz w:val="24"/>
          <w:szCs w:val="24"/>
        </w:rPr>
        <w:t xml:space="preserve">spiratör Cihazı Bakım Çizelgesi’’ </w:t>
      </w:r>
      <w:r w:rsidRPr="00F876A8">
        <w:rPr>
          <w:rFonts w:ascii="Times New Roman" w:hAnsi="Times New Roman" w:cs="Times New Roman"/>
          <w:sz w:val="24"/>
          <w:szCs w:val="24"/>
        </w:rPr>
        <w:t>ne kaydedilir.</w:t>
      </w:r>
    </w:p>
    <w:p w:rsidR="009B0293" w:rsidRPr="00F876A8" w:rsidRDefault="009B0293" w:rsidP="009B0293">
      <w:pPr>
        <w:spacing w:after="144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293" w:rsidRPr="00F876A8" w:rsidRDefault="00411CA2" w:rsidP="00402A58">
      <w:pPr>
        <w:pStyle w:val="ListeParagraf"/>
        <w:widowControl w:val="0"/>
        <w:numPr>
          <w:ilvl w:val="0"/>
          <w:numId w:val="12"/>
        </w:numPr>
        <w:tabs>
          <w:tab w:val="left" w:pos="993"/>
        </w:tabs>
        <w:spacing w:after="120" w:line="240" w:lineRule="auto"/>
        <w:ind w:left="993" w:right="-1" w:hanging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A8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:rsidR="009B0293" w:rsidRPr="00F876A8" w:rsidRDefault="005B57B6" w:rsidP="00EE62F2">
      <w:pPr>
        <w:pStyle w:val="ListeParagraf"/>
        <w:numPr>
          <w:ilvl w:val="1"/>
          <w:numId w:val="12"/>
        </w:numPr>
        <w:spacing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6A8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D057C0" w:rsidRPr="00F876A8">
        <w:rPr>
          <w:rFonts w:ascii="Times New Roman" w:hAnsi="Times New Roman" w:cs="Times New Roman"/>
          <w:sz w:val="24"/>
          <w:szCs w:val="24"/>
        </w:rPr>
        <w:t>Üzümcü Aspiratör</w:t>
      </w:r>
      <w:r w:rsidR="00D057C0" w:rsidRPr="00F87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2F2" w:rsidRPr="00F876A8">
        <w:rPr>
          <w:rFonts w:ascii="Times New Roman" w:eastAsia="Tahoma" w:hAnsi="Times New Roman" w:cs="Times New Roman"/>
          <w:sz w:val="24"/>
          <w:szCs w:val="24"/>
        </w:rPr>
        <w:t>Cihazı Bakım Çizelgesi</w:t>
      </w:r>
    </w:p>
    <w:p w:rsidR="009A19DE" w:rsidRPr="00695049" w:rsidRDefault="009A19DE" w:rsidP="00294AF5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Tahoma" w:hAnsi="Tahoma" w:cs="Tahoma"/>
          <w:b/>
          <w:bCs/>
          <w:iCs/>
          <w:color w:val="000000"/>
        </w:rPr>
      </w:pPr>
    </w:p>
    <w:p w:rsidR="00273F3F" w:rsidRPr="009A19DE" w:rsidRDefault="00273F3F" w:rsidP="009A19DE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ahoma" w:hAnsi="Tahoma" w:cs="Tahoma"/>
          <w:noProof/>
        </w:rPr>
      </w:pPr>
    </w:p>
    <w:sectPr w:rsidR="00273F3F" w:rsidRPr="009A19DE" w:rsidSect="001A21C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C4" w:rsidRDefault="000D02C4">
      <w:pPr>
        <w:spacing w:after="0" w:line="240" w:lineRule="auto"/>
      </w:pPr>
      <w:r>
        <w:separator/>
      </w:r>
    </w:p>
  </w:endnote>
  <w:endnote w:type="continuationSeparator" w:id="0">
    <w:p w:rsidR="000D02C4" w:rsidRDefault="000D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B8" w:rsidRDefault="00AA11B8">
    <w:pPr>
      <w:pStyle w:val="AltBilgi"/>
    </w:pPr>
  </w:p>
  <w:p w:rsidR="00421EF0" w:rsidRPr="00335CB8" w:rsidRDefault="00075217" w:rsidP="00D057C0">
    <w:pPr>
      <w:pStyle w:val="AltBilgi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D057C0">
      <w:rPr>
        <w:rStyle w:val="SayfaNumaras"/>
        <w:rFonts w:ascii="Tahoma" w:hAnsi="Tahoma" w:cs="Tahoma"/>
        <w:noProof/>
        <w:sz w:val="20"/>
      </w:rPr>
      <w:t>1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D057C0">
      <w:rPr>
        <w:rStyle w:val="SayfaNumaras"/>
        <w:rFonts w:ascii="Tahoma" w:hAnsi="Tahoma" w:cs="Tahoma"/>
        <w:noProof/>
        <w:sz w:val="20"/>
      </w:rPr>
      <w:t>2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C4" w:rsidRDefault="000D02C4">
      <w:pPr>
        <w:spacing w:after="0" w:line="240" w:lineRule="auto"/>
      </w:pPr>
      <w:r>
        <w:separator/>
      </w:r>
    </w:p>
  </w:footnote>
  <w:footnote w:type="continuationSeparator" w:id="0">
    <w:p w:rsidR="000D02C4" w:rsidRDefault="000D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B8" w:rsidRDefault="00411CA2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 w15:restartNumberingAfterBreak="0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3" w15:restartNumberingAfterBreak="0">
    <w:nsid w:val="2CFF6B93"/>
    <w:multiLevelType w:val="hybridMultilevel"/>
    <w:tmpl w:val="72EC545A"/>
    <w:lvl w:ilvl="0" w:tplc="8FD41C38">
      <w:start w:val="1"/>
      <w:numFmt w:val="decimal"/>
      <w:lvlText w:val="%1."/>
      <w:lvlJc w:val="left"/>
      <w:pPr>
        <w:ind w:left="720" w:hanging="360"/>
      </w:pPr>
    </w:lvl>
    <w:lvl w:ilvl="1" w:tplc="087CF87C" w:tentative="1">
      <w:start w:val="1"/>
      <w:numFmt w:val="lowerLetter"/>
      <w:lvlText w:val="%2."/>
      <w:lvlJc w:val="left"/>
      <w:pPr>
        <w:ind w:left="1440" w:hanging="360"/>
      </w:pPr>
    </w:lvl>
    <w:lvl w:ilvl="2" w:tplc="40545436" w:tentative="1">
      <w:start w:val="1"/>
      <w:numFmt w:val="lowerRoman"/>
      <w:lvlText w:val="%3."/>
      <w:lvlJc w:val="right"/>
      <w:pPr>
        <w:ind w:left="2160" w:hanging="180"/>
      </w:pPr>
    </w:lvl>
    <w:lvl w:ilvl="3" w:tplc="0F96461E" w:tentative="1">
      <w:start w:val="1"/>
      <w:numFmt w:val="decimal"/>
      <w:lvlText w:val="%4."/>
      <w:lvlJc w:val="left"/>
      <w:pPr>
        <w:ind w:left="2880" w:hanging="360"/>
      </w:pPr>
    </w:lvl>
    <w:lvl w:ilvl="4" w:tplc="4D8668D4" w:tentative="1">
      <w:start w:val="1"/>
      <w:numFmt w:val="lowerLetter"/>
      <w:lvlText w:val="%5."/>
      <w:lvlJc w:val="left"/>
      <w:pPr>
        <w:ind w:left="3600" w:hanging="360"/>
      </w:pPr>
    </w:lvl>
    <w:lvl w:ilvl="5" w:tplc="01683F44" w:tentative="1">
      <w:start w:val="1"/>
      <w:numFmt w:val="lowerRoman"/>
      <w:lvlText w:val="%6."/>
      <w:lvlJc w:val="right"/>
      <w:pPr>
        <w:ind w:left="4320" w:hanging="180"/>
      </w:pPr>
    </w:lvl>
    <w:lvl w:ilvl="6" w:tplc="A000B1F2" w:tentative="1">
      <w:start w:val="1"/>
      <w:numFmt w:val="decimal"/>
      <w:lvlText w:val="%7."/>
      <w:lvlJc w:val="left"/>
      <w:pPr>
        <w:ind w:left="5040" w:hanging="360"/>
      </w:pPr>
    </w:lvl>
    <w:lvl w:ilvl="7" w:tplc="052E36B2" w:tentative="1">
      <w:start w:val="1"/>
      <w:numFmt w:val="lowerLetter"/>
      <w:lvlText w:val="%8."/>
      <w:lvlJc w:val="left"/>
      <w:pPr>
        <w:ind w:left="5760" w:hanging="360"/>
      </w:pPr>
    </w:lvl>
    <w:lvl w:ilvl="8" w:tplc="AB9C2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5" w15:restartNumberingAfterBreak="0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6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 w15:restartNumberingAfterBreak="0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8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9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 w15:restartNumberingAfterBreak="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0"/>
    <w:rsid w:val="00000640"/>
    <w:rsid w:val="0003163C"/>
    <w:rsid w:val="000372E7"/>
    <w:rsid w:val="00065FB5"/>
    <w:rsid w:val="00073C62"/>
    <w:rsid w:val="00075217"/>
    <w:rsid w:val="00097316"/>
    <w:rsid w:val="00097883"/>
    <w:rsid w:val="000B3964"/>
    <w:rsid w:val="000B7980"/>
    <w:rsid w:val="000C5FA1"/>
    <w:rsid w:val="000D02C4"/>
    <w:rsid w:val="000D716E"/>
    <w:rsid w:val="00100E65"/>
    <w:rsid w:val="001030EE"/>
    <w:rsid w:val="00120A47"/>
    <w:rsid w:val="00140367"/>
    <w:rsid w:val="001645CB"/>
    <w:rsid w:val="00167E0D"/>
    <w:rsid w:val="001A0DCD"/>
    <w:rsid w:val="001A21C4"/>
    <w:rsid w:val="001A4E25"/>
    <w:rsid w:val="001B1396"/>
    <w:rsid w:val="001B1B07"/>
    <w:rsid w:val="001B21EC"/>
    <w:rsid w:val="001C3148"/>
    <w:rsid w:val="001E49D4"/>
    <w:rsid w:val="001E7B8B"/>
    <w:rsid w:val="001F558C"/>
    <w:rsid w:val="00211C64"/>
    <w:rsid w:val="00215B5A"/>
    <w:rsid w:val="00224224"/>
    <w:rsid w:val="00226326"/>
    <w:rsid w:val="00233FB7"/>
    <w:rsid w:val="002459B3"/>
    <w:rsid w:val="00252063"/>
    <w:rsid w:val="002618C5"/>
    <w:rsid w:val="0027272C"/>
    <w:rsid w:val="00273F3F"/>
    <w:rsid w:val="00291187"/>
    <w:rsid w:val="00294AF5"/>
    <w:rsid w:val="002A2033"/>
    <w:rsid w:val="002A6FD3"/>
    <w:rsid w:val="002E2CDB"/>
    <w:rsid w:val="002E4F43"/>
    <w:rsid w:val="00305E54"/>
    <w:rsid w:val="00311171"/>
    <w:rsid w:val="003262D7"/>
    <w:rsid w:val="00335CB8"/>
    <w:rsid w:val="003567BE"/>
    <w:rsid w:val="00384B9C"/>
    <w:rsid w:val="00395378"/>
    <w:rsid w:val="003A3E8F"/>
    <w:rsid w:val="003B2B8E"/>
    <w:rsid w:val="003B387E"/>
    <w:rsid w:val="003B39E8"/>
    <w:rsid w:val="003C176D"/>
    <w:rsid w:val="003C17C0"/>
    <w:rsid w:val="003C5AC9"/>
    <w:rsid w:val="003D249C"/>
    <w:rsid w:val="003E0CB9"/>
    <w:rsid w:val="003F3CB6"/>
    <w:rsid w:val="00402A58"/>
    <w:rsid w:val="004103E8"/>
    <w:rsid w:val="00411CA2"/>
    <w:rsid w:val="0042097B"/>
    <w:rsid w:val="00421EF0"/>
    <w:rsid w:val="00436689"/>
    <w:rsid w:val="00436946"/>
    <w:rsid w:val="004654EC"/>
    <w:rsid w:val="004751CA"/>
    <w:rsid w:val="0048747C"/>
    <w:rsid w:val="004B506A"/>
    <w:rsid w:val="004C1D4C"/>
    <w:rsid w:val="004C500A"/>
    <w:rsid w:val="004C7B4A"/>
    <w:rsid w:val="004F26DB"/>
    <w:rsid w:val="005032BE"/>
    <w:rsid w:val="00503619"/>
    <w:rsid w:val="00511726"/>
    <w:rsid w:val="0053437A"/>
    <w:rsid w:val="00543225"/>
    <w:rsid w:val="005556E3"/>
    <w:rsid w:val="005603F5"/>
    <w:rsid w:val="00566BC1"/>
    <w:rsid w:val="0057216A"/>
    <w:rsid w:val="00575D37"/>
    <w:rsid w:val="00577A1C"/>
    <w:rsid w:val="0058101E"/>
    <w:rsid w:val="005B4BC3"/>
    <w:rsid w:val="005B57B6"/>
    <w:rsid w:val="005E1F73"/>
    <w:rsid w:val="005E64D2"/>
    <w:rsid w:val="005E79D3"/>
    <w:rsid w:val="005F28B7"/>
    <w:rsid w:val="005F2BA0"/>
    <w:rsid w:val="005F4BD4"/>
    <w:rsid w:val="005F671B"/>
    <w:rsid w:val="00600120"/>
    <w:rsid w:val="00621BA2"/>
    <w:rsid w:val="00627171"/>
    <w:rsid w:val="00627A7A"/>
    <w:rsid w:val="00640351"/>
    <w:rsid w:val="00664B9B"/>
    <w:rsid w:val="00690942"/>
    <w:rsid w:val="006940DD"/>
    <w:rsid w:val="00695049"/>
    <w:rsid w:val="006A11CF"/>
    <w:rsid w:val="006A174D"/>
    <w:rsid w:val="006B7427"/>
    <w:rsid w:val="006C3480"/>
    <w:rsid w:val="006D6F80"/>
    <w:rsid w:val="006D7A32"/>
    <w:rsid w:val="006F390A"/>
    <w:rsid w:val="006F6031"/>
    <w:rsid w:val="006F734F"/>
    <w:rsid w:val="00705E21"/>
    <w:rsid w:val="0070692B"/>
    <w:rsid w:val="00706F9D"/>
    <w:rsid w:val="00710D9F"/>
    <w:rsid w:val="00723CA6"/>
    <w:rsid w:val="00724D04"/>
    <w:rsid w:val="007276F6"/>
    <w:rsid w:val="0074247F"/>
    <w:rsid w:val="0074537D"/>
    <w:rsid w:val="00752856"/>
    <w:rsid w:val="00775BCC"/>
    <w:rsid w:val="00781D7B"/>
    <w:rsid w:val="00792BA1"/>
    <w:rsid w:val="007960CE"/>
    <w:rsid w:val="007A1833"/>
    <w:rsid w:val="007A38D4"/>
    <w:rsid w:val="007B1B7F"/>
    <w:rsid w:val="007B4D8A"/>
    <w:rsid w:val="007B7DF0"/>
    <w:rsid w:val="007D1BC8"/>
    <w:rsid w:val="008062C8"/>
    <w:rsid w:val="00810F41"/>
    <w:rsid w:val="0082754B"/>
    <w:rsid w:val="00831278"/>
    <w:rsid w:val="0084773D"/>
    <w:rsid w:val="008626E5"/>
    <w:rsid w:val="00864EF2"/>
    <w:rsid w:val="008842A0"/>
    <w:rsid w:val="00884C60"/>
    <w:rsid w:val="008C33C2"/>
    <w:rsid w:val="008C6578"/>
    <w:rsid w:val="008F1202"/>
    <w:rsid w:val="00905E36"/>
    <w:rsid w:val="0091192F"/>
    <w:rsid w:val="00924840"/>
    <w:rsid w:val="00961EE0"/>
    <w:rsid w:val="009746B8"/>
    <w:rsid w:val="009A19DE"/>
    <w:rsid w:val="009B0293"/>
    <w:rsid w:val="009C30FB"/>
    <w:rsid w:val="009D1B68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BAC"/>
    <w:rsid w:val="00A70C44"/>
    <w:rsid w:val="00A845BC"/>
    <w:rsid w:val="00AA11B8"/>
    <w:rsid w:val="00AA597F"/>
    <w:rsid w:val="00AA69B6"/>
    <w:rsid w:val="00AA6D43"/>
    <w:rsid w:val="00AB3D7D"/>
    <w:rsid w:val="00AB40E3"/>
    <w:rsid w:val="00AB67E0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54B9"/>
    <w:rsid w:val="00B84A7C"/>
    <w:rsid w:val="00B8618E"/>
    <w:rsid w:val="00BC1E5C"/>
    <w:rsid w:val="00BD1033"/>
    <w:rsid w:val="00BD14D9"/>
    <w:rsid w:val="00BD60C9"/>
    <w:rsid w:val="00BF3222"/>
    <w:rsid w:val="00C14AA2"/>
    <w:rsid w:val="00C23D94"/>
    <w:rsid w:val="00C25ECC"/>
    <w:rsid w:val="00C3060F"/>
    <w:rsid w:val="00C31902"/>
    <w:rsid w:val="00C3713F"/>
    <w:rsid w:val="00C40935"/>
    <w:rsid w:val="00C55A2D"/>
    <w:rsid w:val="00C56B04"/>
    <w:rsid w:val="00C72139"/>
    <w:rsid w:val="00C807F2"/>
    <w:rsid w:val="00C81A99"/>
    <w:rsid w:val="00C81B99"/>
    <w:rsid w:val="00CA1376"/>
    <w:rsid w:val="00CB2F23"/>
    <w:rsid w:val="00CB4F1C"/>
    <w:rsid w:val="00CB6120"/>
    <w:rsid w:val="00CC609B"/>
    <w:rsid w:val="00CD2017"/>
    <w:rsid w:val="00CD73A7"/>
    <w:rsid w:val="00CE0A89"/>
    <w:rsid w:val="00CE4DB5"/>
    <w:rsid w:val="00CF3C6E"/>
    <w:rsid w:val="00CF5E8E"/>
    <w:rsid w:val="00D057C0"/>
    <w:rsid w:val="00D13189"/>
    <w:rsid w:val="00D16EE7"/>
    <w:rsid w:val="00D21045"/>
    <w:rsid w:val="00D3456B"/>
    <w:rsid w:val="00D4652C"/>
    <w:rsid w:val="00D576E0"/>
    <w:rsid w:val="00D8284A"/>
    <w:rsid w:val="00D83158"/>
    <w:rsid w:val="00D86E70"/>
    <w:rsid w:val="00D877B7"/>
    <w:rsid w:val="00DA1592"/>
    <w:rsid w:val="00DC64CE"/>
    <w:rsid w:val="00DD6B2D"/>
    <w:rsid w:val="00DE4543"/>
    <w:rsid w:val="00DF1DA5"/>
    <w:rsid w:val="00E229CE"/>
    <w:rsid w:val="00E233A4"/>
    <w:rsid w:val="00E25912"/>
    <w:rsid w:val="00E31448"/>
    <w:rsid w:val="00E3679A"/>
    <w:rsid w:val="00E4573A"/>
    <w:rsid w:val="00E57AF8"/>
    <w:rsid w:val="00E64F35"/>
    <w:rsid w:val="00E65ED2"/>
    <w:rsid w:val="00E802E2"/>
    <w:rsid w:val="00EA625D"/>
    <w:rsid w:val="00EB3AFA"/>
    <w:rsid w:val="00EC669A"/>
    <w:rsid w:val="00EE62F2"/>
    <w:rsid w:val="00EF2EE3"/>
    <w:rsid w:val="00F06FCF"/>
    <w:rsid w:val="00F10697"/>
    <w:rsid w:val="00F234BF"/>
    <w:rsid w:val="00F26B8C"/>
    <w:rsid w:val="00F44396"/>
    <w:rsid w:val="00F5504C"/>
    <w:rsid w:val="00F55927"/>
    <w:rsid w:val="00F56C69"/>
    <w:rsid w:val="00F72802"/>
    <w:rsid w:val="00F876A8"/>
    <w:rsid w:val="00F9536F"/>
    <w:rsid w:val="00FA5EB6"/>
    <w:rsid w:val="00FA72DA"/>
    <w:rsid w:val="00FC1CEE"/>
    <w:rsid w:val="00FC51F0"/>
    <w:rsid w:val="00FC592E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EF87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99A8CA1-A0EA-43AB-86C1-934AD5A56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A4E5D-EBA8-4716-964C-73D4CAC214CF}"/>
</file>

<file path=customXml/itemProps3.xml><?xml version="1.0" encoding="utf-8"?>
<ds:datastoreItem xmlns:ds="http://schemas.openxmlformats.org/officeDocument/2006/customXml" ds:itemID="{CC1CFFAB-A53E-4C60-AE05-8B232580884F}"/>
</file>

<file path=customXml/itemProps4.xml><?xml version="1.0" encoding="utf-8"?>
<ds:datastoreItem xmlns:ds="http://schemas.openxmlformats.org/officeDocument/2006/customXml" ds:itemID="{4BC9C0CC-2C5F-432E-809B-EAF4A19A80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tanışır</cp:lastModifiedBy>
  <cp:revision>5</cp:revision>
  <cp:lastPrinted>2019-02-01T11:29:00Z</cp:lastPrinted>
  <dcterms:created xsi:type="dcterms:W3CDTF">2020-05-04T07:52:00Z</dcterms:created>
  <dcterms:modified xsi:type="dcterms:W3CDTF">2020-05-07T10:14:00Z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